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EA68" w14:textId="77777777" w:rsidR="007A7A50" w:rsidRDefault="007A7A50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MX" w:eastAsia="es-ES_tradnl"/>
        </w:rPr>
      </w:pPr>
    </w:p>
    <w:p w14:paraId="6975B4B2" w14:textId="77777777" w:rsidR="00450C30" w:rsidRDefault="00450C30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MX" w:eastAsia="es-ES_tradnl"/>
        </w:rPr>
      </w:pPr>
    </w:p>
    <w:p w14:paraId="5177A0AE" w14:textId="28694480" w:rsidR="00A5331F" w:rsidRPr="00515AD0" w:rsidRDefault="003D033C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 w:eastAsia="es-ES_tradnl"/>
        </w:rPr>
        <w:object w:dxaOrig="1440" w:dyaOrig="1440" w14:anchorId="45BBC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25.3pt;margin-top:-50.4pt;width:320.05pt;height:28.05pt;z-index:-251658752;mso-wrap-edited:f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3" DrawAspect="Content" ObjectID="_1700032218" r:id="rId12"/>
        </w:object>
      </w:r>
      <w:r w:rsidR="008E74DE" w:rsidRPr="00515AD0">
        <w:rPr>
          <w:rFonts w:ascii="Times New Roman" w:hAnsi="Times New Roman"/>
          <w:lang w:val="es-MX" w:eastAsia="es-ES_tradnl"/>
        </w:rPr>
        <w:t xml:space="preserve">QUINCUAGÉSIMO </w:t>
      </w:r>
      <w:r w:rsidR="00B60F01">
        <w:rPr>
          <w:rFonts w:ascii="Times New Roman" w:hAnsi="Times New Roman"/>
          <w:lang w:val="es-MX" w:eastAsia="es-ES_tradnl"/>
        </w:rPr>
        <w:t xml:space="preserve">PRIMER </w:t>
      </w:r>
      <w:r w:rsidR="00A5331F" w:rsidRPr="00515AD0">
        <w:rPr>
          <w:rFonts w:ascii="Times New Roman" w:hAnsi="Times New Roman"/>
          <w:lang w:val="es-MX"/>
        </w:rPr>
        <w:t>PERÍODO ORDINARIO DE SESIONES</w:t>
      </w:r>
      <w:r w:rsidR="00A5331F" w:rsidRPr="00515AD0">
        <w:rPr>
          <w:rFonts w:ascii="Times New Roman" w:hAnsi="Times New Roman"/>
          <w:lang w:val="es-MX"/>
        </w:rPr>
        <w:tab/>
        <w:t>OEA/</w:t>
      </w:r>
      <w:proofErr w:type="spellStart"/>
      <w:r w:rsidR="00A5331F" w:rsidRPr="00515AD0">
        <w:rPr>
          <w:rFonts w:ascii="Times New Roman" w:hAnsi="Times New Roman"/>
          <w:lang w:val="es-MX"/>
        </w:rPr>
        <w:t>Ser.P</w:t>
      </w:r>
      <w:proofErr w:type="spellEnd"/>
    </w:p>
    <w:p w14:paraId="755C21CD" w14:textId="530989CD" w:rsidR="00A5331F" w:rsidRPr="00515AD0" w:rsidRDefault="00B60F01" w:rsidP="00515AD0">
      <w:pPr>
        <w:tabs>
          <w:tab w:val="center" w:pos="2160"/>
          <w:tab w:val="left" w:pos="7560"/>
        </w:tabs>
        <w:spacing w:after="0" w:line="240" w:lineRule="auto"/>
        <w:ind w:right="-1469"/>
        <w:rPr>
          <w:rFonts w:ascii="Times New Roman" w:hAnsi="Times New Roman"/>
          <w:lang w:val="es-MX"/>
        </w:rPr>
      </w:pPr>
      <w:r w:rsidRPr="00B60F01">
        <w:rPr>
          <w:rFonts w:ascii="Times New Roman" w:hAnsi="Times New Roman"/>
          <w:lang w:val="es-MX"/>
        </w:rPr>
        <w:t>Del 10 al 12 de noviembre de 2021</w:t>
      </w:r>
      <w:r w:rsidR="00A5331F" w:rsidRPr="00515AD0">
        <w:rPr>
          <w:rFonts w:ascii="Times New Roman" w:hAnsi="Times New Roman"/>
          <w:lang w:val="es-MX"/>
        </w:rPr>
        <w:tab/>
        <w:t xml:space="preserve">AG/CG/ACTA </w:t>
      </w:r>
      <w:r w:rsidR="00862B60">
        <w:rPr>
          <w:rFonts w:ascii="Times New Roman" w:hAnsi="Times New Roman"/>
          <w:lang w:val="es-MX"/>
        </w:rPr>
        <w:t>24</w:t>
      </w:r>
      <w:r>
        <w:rPr>
          <w:rFonts w:ascii="Times New Roman" w:hAnsi="Times New Roman"/>
          <w:lang w:val="es-MX"/>
        </w:rPr>
        <w:t>8</w:t>
      </w:r>
      <w:r w:rsidR="008E74DE" w:rsidRPr="00862B60">
        <w:rPr>
          <w:rFonts w:ascii="Times New Roman" w:hAnsi="Times New Roman"/>
          <w:lang w:val="es-MX"/>
        </w:rPr>
        <w:t>/</w:t>
      </w:r>
      <w:r w:rsidR="008E74DE" w:rsidRPr="00515AD0">
        <w:rPr>
          <w:rFonts w:ascii="Times New Roman" w:hAnsi="Times New Roman"/>
          <w:lang w:val="es-MX"/>
        </w:rPr>
        <w:t>2</w:t>
      </w:r>
      <w:r>
        <w:rPr>
          <w:rFonts w:ascii="Times New Roman" w:hAnsi="Times New Roman"/>
          <w:lang w:val="es-MX"/>
        </w:rPr>
        <w:t>1</w:t>
      </w:r>
    </w:p>
    <w:p w14:paraId="6A89B992" w14:textId="081633FD" w:rsidR="00A5331F" w:rsidRPr="00515AD0" w:rsidRDefault="00B60F01" w:rsidP="00515AD0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MX"/>
        </w:rPr>
      </w:pPr>
      <w:r w:rsidRPr="00B60F01">
        <w:rPr>
          <w:rFonts w:ascii="Times New Roman" w:hAnsi="Times New Roman"/>
          <w:lang w:val="es-MX"/>
        </w:rPr>
        <w:t>Ciudad de Guatemala, Guatemala</w:t>
      </w:r>
      <w:r w:rsidR="00A5331F" w:rsidRPr="00515AD0">
        <w:rPr>
          <w:rFonts w:ascii="Times New Roman" w:hAnsi="Times New Roman"/>
          <w:lang w:val="es-MX"/>
        </w:rPr>
        <w:tab/>
      </w:r>
      <w:r w:rsidR="00A87346">
        <w:rPr>
          <w:rFonts w:ascii="Times New Roman" w:hAnsi="Times New Roman"/>
          <w:lang w:val="es-MX"/>
        </w:rPr>
        <w:t>2</w:t>
      </w:r>
      <w:r w:rsidR="00A87848" w:rsidRPr="00515AD0">
        <w:rPr>
          <w:rFonts w:ascii="Times New Roman" w:hAnsi="Times New Roman"/>
          <w:lang w:val="es-MX"/>
        </w:rPr>
        <w:t xml:space="preserve"> </w:t>
      </w:r>
      <w:r w:rsidR="00A87346">
        <w:rPr>
          <w:rFonts w:ascii="Times New Roman" w:hAnsi="Times New Roman"/>
          <w:lang w:val="es-MX"/>
        </w:rPr>
        <w:t>diciembre</w:t>
      </w:r>
      <w:r w:rsidR="00A87848" w:rsidRPr="00515AD0">
        <w:rPr>
          <w:rFonts w:ascii="Times New Roman" w:hAnsi="Times New Roman"/>
          <w:lang w:val="es-MX"/>
        </w:rPr>
        <w:t xml:space="preserve"> </w:t>
      </w:r>
      <w:r w:rsidR="008E74DE" w:rsidRPr="00515AD0">
        <w:rPr>
          <w:rFonts w:ascii="Times New Roman" w:hAnsi="Times New Roman"/>
          <w:lang w:val="es-MX"/>
        </w:rPr>
        <w:t>202</w:t>
      </w:r>
      <w:r w:rsidR="00A87346">
        <w:rPr>
          <w:rFonts w:ascii="Times New Roman" w:hAnsi="Times New Roman"/>
          <w:lang w:val="es-MX"/>
        </w:rPr>
        <w:t>1</w:t>
      </w:r>
    </w:p>
    <w:p w14:paraId="40A0F8DF" w14:textId="77777777" w:rsidR="00A5331F" w:rsidRPr="00515AD0" w:rsidRDefault="008E74DE" w:rsidP="00515AD0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MX"/>
        </w:rPr>
      </w:pPr>
      <w:r w:rsidRPr="00515AD0">
        <w:rPr>
          <w:rFonts w:ascii="Times New Roman" w:hAnsi="Times New Roman"/>
          <w:lang w:val="es-MX"/>
        </w:rPr>
        <w:t>VIRTUAL</w:t>
      </w:r>
      <w:r w:rsidR="00A5331F" w:rsidRPr="00515AD0">
        <w:rPr>
          <w:rFonts w:ascii="Times New Roman" w:hAnsi="Times New Roman"/>
          <w:lang w:val="es-MX"/>
        </w:rPr>
        <w:tab/>
      </w:r>
      <w:r w:rsidR="00A5331F" w:rsidRPr="00515AD0">
        <w:rPr>
          <w:rFonts w:ascii="Times New Roman" w:hAnsi="Times New Roman"/>
          <w:lang w:val="es-MX"/>
        </w:rPr>
        <w:tab/>
        <w:t>Original: español</w:t>
      </w:r>
    </w:p>
    <w:p w14:paraId="7A784CE3" w14:textId="77777777" w:rsidR="00A5331F" w:rsidRPr="00515AD0" w:rsidRDefault="00A5331F" w:rsidP="00515A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es-MX"/>
        </w:rPr>
      </w:pPr>
    </w:p>
    <w:p w14:paraId="70A844D9" w14:textId="77777777" w:rsidR="00515AD0" w:rsidRPr="00515AD0" w:rsidRDefault="00515AD0" w:rsidP="00515A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es-MX"/>
        </w:rPr>
      </w:pPr>
    </w:p>
    <w:p w14:paraId="742AA469" w14:textId="53A4B45D" w:rsidR="00EB2F89" w:rsidRPr="00515AD0" w:rsidRDefault="00EB2F89" w:rsidP="00515A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lang w:val="es-MX"/>
        </w:rPr>
        <w:t>COMISIÓN GENERAL</w:t>
      </w:r>
    </w:p>
    <w:p w14:paraId="22F24B67" w14:textId="77777777" w:rsidR="00EB2F89" w:rsidRPr="00515AD0" w:rsidRDefault="00EB2F89" w:rsidP="00515A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2"/>
          <w:lang w:val="es-MX"/>
        </w:rPr>
      </w:pPr>
    </w:p>
    <w:p w14:paraId="4443809D" w14:textId="77777777" w:rsidR="00EB2F89" w:rsidRPr="00515AD0" w:rsidRDefault="00EB2F89" w:rsidP="00515AD0">
      <w:pPr>
        <w:spacing w:after="0" w:line="240" w:lineRule="auto"/>
        <w:jc w:val="center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lang w:val="es-MX"/>
        </w:rPr>
        <w:t>ACTA RESUMIDA</w:t>
      </w:r>
    </w:p>
    <w:p w14:paraId="6CA9EAD6" w14:textId="77777777" w:rsidR="00EB2F89" w:rsidRPr="00515AD0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es-MX"/>
        </w:rPr>
      </w:pPr>
    </w:p>
    <w:p w14:paraId="4DA311D9" w14:textId="17EB6FC4" w:rsidR="00EB2F89" w:rsidRPr="00515AD0" w:rsidRDefault="00EB2F89" w:rsidP="00515AD0">
      <w:pPr>
        <w:tabs>
          <w:tab w:val="left" w:pos="36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Fecha</w:t>
      </w:r>
      <w:r w:rsidRPr="00515AD0">
        <w:rPr>
          <w:rFonts w:ascii="Times New Roman" w:eastAsia="Times New Roman" w:hAnsi="Times New Roman"/>
          <w:spacing w:val="-2"/>
          <w:lang w:val="es-MX"/>
        </w:rPr>
        <w:t>:</w:t>
      </w:r>
      <w:r w:rsidRPr="00515AD0">
        <w:rPr>
          <w:rFonts w:ascii="Times New Roman" w:eastAsia="Times New Roman" w:hAnsi="Times New Roman"/>
          <w:spacing w:val="-2"/>
          <w:lang w:val="es-MX"/>
        </w:rPr>
        <w:tab/>
      </w:r>
      <w:r w:rsidR="00B60F01">
        <w:rPr>
          <w:rFonts w:ascii="Times New Roman" w:eastAsia="Times New Roman" w:hAnsi="Times New Roman"/>
          <w:spacing w:val="-2"/>
          <w:lang w:val="es-MX"/>
        </w:rPr>
        <w:t>11 y 12 de noviembre</w:t>
      </w:r>
      <w:r w:rsidR="001B3477" w:rsidRPr="00515AD0">
        <w:rPr>
          <w:rFonts w:ascii="Times New Roman" w:eastAsia="Times New Roman" w:hAnsi="Times New Roman"/>
          <w:spacing w:val="-2"/>
          <w:lang w:val="es-MX"/>
        </w:rPr>
        <w:t xml:space="preserve"> de 202</w:t>
      </w:r>
      <w:r w:rsidR="00B60F01">
        <w:rPr>
          <w:rFonts w:ascii="Times New Roman" w:eastAsia="Times New Roman" w:hAnsi="Times New Roman"/>
          <w:spacing w:val="-2"/>
          <w:lang w:val="es-MX"/>
        </w:rPr>
        <w:t>1</w:t>
      </w:r>
    </w:p>
    <w:p w14:paraId="03F08049" w14:textId="77777777" w:rsidR="00E30DE4" w:rsidRPr="00515AD0" w:rsidRDefault="001B3477" w:rsidP="00515AD0">
      <w:pPr>
        <w:spacing w:after="0" w:line="240" w:lineRule="auto"/>
        <w:ind w:left="1800"/>
        <w:jc w:val="both"/>
        <w:rPr>
          <w:rFonts w:ascii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Lugar</w:t>
      </w:r>
      <w:r w:rsidRPr="00515AD0">
        <w:rPr>
          <w:rFonts w:ascii="Times New Roman" w:eastAsia="Times New Roman" w:hAnsi="Times New Roman"/>
          <w:spacing w:val="-2"/>
          <w:lang w:val="es-MX"/>
        </w:rPr>
        <w:t>:</w:t>
      </w:r>
      <w:r w:rsidRPr="00515AD0">
        <w:rPr>
          <w:rFonts w:ascii="Times New Roman" w:eastAsia="Times New Roman" w:hAnsi="Times New Roman"/>
          <w:spacing w:val="-2"/>
          <w:lang w:val="es-MX"/>
        </w:rPr>
        <w:tab/>
      </w:r>
      <w:r w:rsidR="00EB2F89" w:rsidRPr="00515AD0">
        <w:rPr>
          <w:rFonts w:ascii="Times New Roman" w:eastAsia="Times New Roman" w:hAnsi="Times New Roman"/>
          <w:spacing w:val="-2"/>
          <w:lang w:val="es-MX"/>
        </w:rPr>
        <w:tab/>
      </w:r>
      <w:r w:rsidRPr="00515AD0">
        <w:rPr>
          <w:rFonts w:ascii="Times New Roman" w:hAnsi="Times New Roman"/>
          <w:spacing w:val="-2"/>
          <w:lang w:val="es-MX"/>
        </w:rPr>
        <w:t>Virtual</w:t>
      </w:r>
    </w:p>
    <w:p w14:paraId="3C762AD0" w14:textId="77777777" w:rsidR="00B80B91" w:rsidRPr="00515AD0" w:rsidRDefault="00B80B91" w:rsidP="00515AD0">
      <w:pPr>
        <w:spacing w:after="0" w:line="240" w:lineRule="auto"/>
        <w:ind w:left="1800" w:firstLine="720"/>
        <w:jc w:val="both"/>
        <w:rPr>
          <w:rFonts w:ascii="Times New Roman" w:eastAsia="Times New Roman" w:hAnsi="Times New Roman"/>
          <w:spacing w:val="-2"/>
          <w:lang w:val="es-MX"/>
        </w:rPr>
      </w:pPr>
    </w:p>
    <w:p w14:paraId="1C55538B" w14:textId="2B714910" w:rsidR="00EB2F89" w:rsidRPr="00515AD0" w:rsidRDefault="00EB2F89" w:rsidP="00515AD0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Presidente</w:t>
      </w:r>
      <w:r w:rsidRPr="00515AD0">
        <w:rPr>
          <w:rFonts w:ascii="Times New Roman" w:eastAsia="Times New Roman" w:hAnsi="Times New Roman"/>
          <w:spacing w:val="-2"/>
          <w:lang w:val="es-MX"/>
        </w:rPr>
        <w:t>:</w:t>
      </w:r>
      <w:r w:rsidRPr="00515AD0">
        <w:rPr>
          <w:rFonts w:ascii="Times New Roman" w:eastAsia="Times New Roman" w:hAnsi="Times New Roman"/>
          <w:spacing w:val="-2"/>
          <w:lang w:val="es-MX"/>
        </w:rPr>
        <w:tab/>
      </w:r>
      <w:r w:rsidR="00CF02AF" w:rsidRPr="00515AD0">
        <w:rPr>
          <w:rFonts w:ascii="Times New Roman" w:eastAsia="Times New Roman" w:hAnsi="Times New Roman"/>
          <w:spacing w:val="-2"/>
          <w:lang w:val="es-MX"/>
        </w:rPr>
        <w:tab/>
      </w:r>
      <w:r w:rsidRPr="00515AD0">
        <w:rPr>
          <w:rFonts w:ascii="Times New Roman" w:eastAsia="Times New Roman" w:hAnsi="Times New Roman"/>
          <w:spacing w:val="-2"/>
          <w:lang w:val="es-MX"/>
        </w:rPr>
        <w:t xml:space="preserve">Embajador </w:t>
      </w:r>
      <w:r w:rsidR="00B60F01">
        <w:rPr>
          <w:rFonts w:ascii="Times New Roman" w:hAnsi="Times New Roman"/>
          <w:lang w:val="es-MX"/>
        </w:rPr>
        <w:t>Josué Fiallo</w:t>
      </w:r>
    </w:p>
    <w:p w14:paraId="1072B724" w14:textId="5900C654" w:rsidR="00EB2F89" w:rsidRPr="00515AD0" w:rsidRDefault="00EB2F89" w:rsidP="00B60F01">
      <w:pPr>
        <w:spacing w:after="0" w:line="240" w:lineRule="auto"/>
        <w:ind w:left="3600"/>
        <w:jc w:val="both"/>
        <w:rPr>
          <w:rFonts w:ascii="Times New Roman" w:eastAsia="Times New Roman" w:hAnsi="Times New Roman"/>
          <w:b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lang w:val="es-MX"/>
        </w:rPr>
        <w:t xml:space="preserve">Representante Permanente </w:t>
      </w:r>
      <w:r w:rsidR="001B3477" w:rsidRPr="00515AD0">
        <w:rPr>
          <w:rFonts w:ascii="Times New Roman" w:eastAsia="Times New Roman" w:hAnsi="Times New Roman"/>
          <w:spacing w:val="-2"/>
          <w:lang w:val="es-MX"/>
        </w:rPr>
        <w:t xml:space="preserve">de </w:t>
      </w:r>
      <w:r w:rsidR="00B60F01">
        <w:rPr>
          <w:rFonts w:ascii="Times New Roman" w:eastAsia="Times New Roman" w:hAnsi="Times New Roman"/>
          <w:spacing w:val="-2"/>
          <w:lang w:val="es-MX"/>
        </w:rPr>
        <w:t>la República Dominicana</w:t>
      </w:r>
      <w:r w:rsidR="001B3477" w:rsidRPr="00515AD0">
        <w:rPr>
          <w:rFonts w:ascii="Times New Roman" w:eastAsia="Times New Roman" w:hAnsi="Times New Roman"/>
          <w:spacing w:val="-2"/>
          <w:lang w:val="es-MX"/>
        </w:rPr>
        <w:t xml:space="preserve"> </w:t>
      </w:r>
      <w:r w:rsidR="007F689F" w:rsidRPr="00515AD0">
        <w:rPr>
          <w:rFonts w:ascii="Times New Roman" w:eastAsia="Times New Roman" w:hAnsi="Times New Roman"/>
          <w:spacing w:val="-2"/>
          <w:lang w:val="es-MX"/>
        </w:rPr>
        <w:t>ante</w:t>
      </w:r>
      <w:r w:rsidRPr="00515AD0">
        <w:rPr>
          <w:rFonts w:ascii="Times New Roman" w:eastAsia="Times New Roman" w:hAnsi="Times New Roman"/>
          <w:spacing w:val="-2"/>
          <w:lang w:val="es-MX"/>
        </w:rPr>
        <w:t xml:space="preserve"> la</w:t>
      </w:r>
      <w:r w:rsidR="00B60F01">
        <w:rPr>
          <w:rFonts w:ascii="Times New Roman" w:eastAsia="Times New Roman" w:hAnsi="Times New Roman"/>
          <w:spacing w:val="-2"/>
          <w:lang w:val="es-MX"/>
        </w:rPr>
        <w:t xml:space="preserve"> O</w:t>
      </w:r>
      <w:r w:rsidRPr="00515AD0">
        <w:rPr>
          <w:rFonts w:ascii="Times New Roman" w:eastAsia="Times New Roman" w:hAnsi="Times New Roman"/>
          <w:spacing w:val="-2"/>
          <w:lang w:val="es-MX"/>
        </w:rPr>
        <w:t>EA</w:t>
      </w:r>
    </w:p>
    <w:p w14:paraId="1BE8AA09" w14:textId="0A27FB5A" w:rsidR="00EB2F89" w:rsidRDefault="000A54BF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es-MX"/>
        </w:rPr>
      </w:pPr>
      <w:r>
        <w:rPr>
          <w:rFonts w:ascii="Times New Roman" w:eastAsia="Times New Roman" w:hAnsi="Times New Roman"/>
          <w:bCs/>
          <w:spacing w:val="-2"/>
          <w:lang w:val="es-MX"/>
        </w:rPr>
        <w:tab/>
      </w:r>
      <w:r>
        <w:rPr>
          <w:rFonts w:ascii="Times New Roman" w:eastAsia="Times New Roman" w:hAnsi="Times New Roman"/>
          <w:bCs/>
          <w:spacing w:val="-2"/>
          <w:lang w:val="es-MX"/>
        </w:rPr>
        <w:tab/>
      </w:r>
    </w:p>
    <w:p w14:paraId="084CD662" w14:textId="77777777" w:rsidR="001C246D" w:rsidRPr="001C246D" w:rsidRDefault="000A54BF" w:rsidP="000A54BF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es-MX"/>
        </w:rPr>
      </w:pPr>
      <w:r w:rsidRPr="000A54BF">
        <w:rPr>
          <w:rFonts w:ascii="Times New Roman" w:eastAsia="Times New Roman" w:hAnsi="Times New Roman"/>
          <w:spacing w:val="-2"/>
          <w:u w:val="single"/>
          <w:lang w:val="es-MX"/>
        </w:rPr>
        <w:t>Vicepresidenta</w:t>
      </w:r>
      <w:r w:rsidRPr="000A54BF">
        <w:rPr>
          <w:rFonts w:ascii="Times New Roman" w:eastAsia="Times New Roman" w:hAnsi="Times New Roman"/>
          <w:spacing w:val="-2"/>
          <w:lang w:val="es-MX"/>
        </w:rPr>
        <w:t>:</w:t>
      </w:r>
      <w:r w:rsidR="001C246D" w:rsidRPr="001C246D">
        <w:rPr>
          <w:lang w:val="es-US"/>
        </w:rPr>
        <w:t xml:space="preserve"> </w:t>
      </w:r>
      <w:r w:rsidR="001C246D">
        <w:rPr>
          <w:lang w:val="es-US"/>
        </w:rPr>
        <w:tab/>
      </w:r>
      <w:r w:rsidR="001C246D" w:rsidRPr="001C246D">
        <w:rPr>
          <w:rFonts w:ascii="Times New Roman" w:hAnsi="Times New Roman"/>
          <w:lang w:val="es-US"/>
        </w:rPr>
        <w:t xml:space="preserve">Embajadora </w:t>
      </w:r>
      <w:r w:rsidR="001C246D" w:rsidRPr="001C246D">
        <w:rPr>
          <w:rFonts w:ascii="Times New Roman" w:eastAsia="Times New Roman" w:hAnsi="Times New Roman"/>
          <w:spacing w:val="-2"/>
          <w:lang w:val="es-MX"/>
        </w:rPr>
        <w:t xml:space="preserve">María del Carmen </w:t>
      </w:r>
      <w:proofErr w:type="spellStart"/>
      <w:r w:rsidR="001C246D" w:rsidRPr="001C246D">
        <w:rPr>
          <w:rFonts w:ascii="Times New Roman" w:eastAsia="Times New Roman" w:hAnsi="Times New Roman"/>
          <w:spacing w:val="-2"/>
          <w:lang w:val="es-MX"/>
        </w:rPr>
        <w:t>Roquebert</w:t>
      </w:r>
      <w:proofErr w:type="spellEnd"/>
    </w:p>
    <w:p w14:paraId="3AE26A7C" w14:textId="064C9D7E" w:rsidR="000A54BF" w:rsidRPr="001C246D" w:rsidRDefault="001C246D" w:rsidP="001C246D">
      <w:pPr>
        <w:spacing w:after="0" w:line="240" w:lineRule="auto"/>
        <w:ind w:left="3240" w:firstLine="360"/>
        <w:jc w:val="both"/>
        <w:rPr>
          <w:rFonts w:ascii="Times New Roman" w:eastAsia="Times New Roman" w:hAnsi="Times New Roman"/>
          <w:bCs/>
          <w:spacing w:val="-2"/>
          <w:lang w:val="es-MX"/>
        </w:rPr>
      </w:pPr>
      <w:r w:rsidRPr="001C246D">
        <w:rPr>
          <w:rFonts w:ascii="Times New Roman" w:eastAsia="Times New Roman" w:hAnsi="Times New Roman"/>
          <w:spacing w:val="-2"/>
          <w:lang w:val="es-MX"/>
        </w:rPr>
        <w:t>Representante Permanente de Panamá</w:t>
      </w:r>
      <w:r w:rsidRPr="001C246D">
        <w:rPr>
          <w:rFonts w:ascii="Times New Roman" w:hAnsi="Times New Roman"/>
          <w:lang w:val="es-US"/>
        </w:rPr>
        <w:t xml:space="preserve"> </w:t>
      </w:r>
      <w:r w:rsidRPr="001C246D">
        <w:rPr>
          <w:rFonts w:ascii="Times New Roman" w:eastAsia="Times New Roman" w:hAnsi="Times New Roman"/>
          <w:spacing w:val="-2"/>
          <w:lang w:val="es-MX"/>
        </w:rPr>
        <w:t>ante la OEA</w:t>
      </w:r>
    </w:p>
    <w:p w14:paraId="1B3137EA" w14:textId="77777777" w:rsidR="000A54BF" w:rsidRPr="00515AD0" w:rsidRDefault="000A54BF" w:rsidP="000A54BF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val="es-MX"/>
        </w:rPr>
      </w:pPr>
    </w:p>
    <w:p w14:paraId="47CFD976" w14:textId="5961567C" w:rsidR="00E30DE4" w:rsidRPr="00515AD0" w:rsidRDefault="00F66992" w:rsidP="00515AD0">
      <w:pPr>
        <w:spacing w:after="0" w:line="240" w:lineRule="auto"/>
        <w:ind w:left="1800"/>
        <w:jc w:val="both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Relat</w:t>
      </w:r>
      <w:r w:rsidR="00B60F01">
        <w:rPr>
          <w:rFonts w:ascii="Times New Roman" w:eastAsia="Times New Roman" w:hAnsi="Times New Roman"/>
          <w:spacing w:val="-2"/>
          <w:u w:val="single"/>
          <w:lang w:val="es-MX"/>
        </w:rPr>
        <w:t>o</w:t>
      </w: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r</w:t>
      </w:r>
      <w:r w:rsidR="00B60F01">
        <w:rPr>
          <w:rFonts w:ascii="Times New Roman" w:eastAsia="Times New Roman" w:hAnsi="Times New Roman"/>
          <w:spacing w:val="-2"/>
          <w:u w:val="single"/>
          <w:lang w:val="es-MX"/>
        </w:rPr>
        <w:t>a</w:t>
      </w:r>
      <w:r w:rsidR="00CF02AF" w:rsidRPr="00515AD0">
        <w:rPr>
          <w:rFonts w:ascii="Times New Roman" w:eastAsia="Times New Roman" w:hAnsi="Times New Roman"/>
          <w:spacing w:val="-2"/>
          <w:lang w:val="es-MX"/>
        </w:rPr>
        <w:t xml:space="preserve">: </w:t>
      </w:r>
      <w:r w:rsidR="00CF02AF" w:rsidRPr="00515AD0">
        <w:rPr>
          <w:rFonts w:ascii="Times New Roman" w:eastAsia="Times New Roman" w:hAnsi="Times New Roman"/>
          <w:spacing w:val="-2"/>
          <w:lang w:val="es-MX"/>
        </w:rPr>
        <w:tab/>
      </w:r>
      <w:r w:rsidR="00CF02AF" w:rsidRPr="00515AD0">
        <w:rPr>
          <w:rFonts w:ascii="Times New Roman" w:eastAsia="Times New Roman" w:hAnsi="Times New Roman"/>
          <w:spacing w:val="-2"/>
          <w:lang w:val="es-MX"/>
        </w:rPr>
        <w:tab/>
      </w:r>
      <w:r w:rsidR="00B60F01">
        <w:rPr>
          <w:rFonts w:ascii="Times New Roman" w:eastAsia="Times New Roman" w:hAnsi="Times New Roman"/>
          <w:spacing w:val="-2"/>
          <w:lang w:val="es-MX"/>
        </w:rPr>
        <w:t>Embajadora Samy Araya</w:t>
      </w:r>
      <w:r w:rsidRPr="00515AD0">
        <w:rPr>
          <w:rFonts w:ascii="Times New Roman" w:hAnsi="Times New Roman"/>
          <w:lang w:val="es-MX"/>
        </w:rPr>
        <w:t xml:space="preserve"> </w:t>
      </w:r>
      <w:r w:rsidR="001C246D">
        <w:rPr>
          <w:rFonts w:ascii="Times New Roman" w:hAnsi="Times New Roman"/>
          <w:lang w:val="es-MX"/>
        </w:rPr>
        <w:t>Rojas</w:t>
      </w:r>
    </w:p>
    <w:p w14:paraId="0BD65492" w14:textId="02F0F48B" w:rsidR="00E30DE4" w:rsidRPr="00515AD0" w:rsidRDefault="00F66992" w:rsidP="00515AD0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hAnsi="Times New Roman"/>
          <w:spacing w:val="-2"/>
          <w:lang w:val="es-MX"/>
        </w:rPr>
        <w:t>Representante Alterna de</w:t>
      </w:r>
      <w:r w:rsidR="00B60F01">
        <w:rPr>
          <w:rFonts w:ascii="Times New Roman" w:hAnsi="Times New Roman"/>
          <w:spacing w:val="-2"/>
          <w:lang w:val="es-MX"/>
        </w:rPr>
        <w:t xml:space="preserve"> Costa Rica </w:t>
      </w:r>
      <w:r w:rsidRPr="00515AD0">
        <w:rPr>
          <w:rFonts w:ascii="Times New Roman" w:hAnsi="Times New Roman"/>
          <w:spacing w:val="-2"/>
          <w:lang w:val="es-MX"/>
        </w:rPr>
        <w:t>ante la OEA</w:t>
      </w:r>
    </w:p>
    <w:p w14:paraId="38770A34" w14:textId="77777777" w:rsidR="00EB2F89" w:rsidRPr="00515AD0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</w:p>
    <w:p w14:paraId="49CF4A53" w14:textId="77777777" w:rsidR="00474D5D" w:rsidRPr="00515AD0" w:rsidRDefault="00EB2F89" w:rsidP="00515AD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Metodología de trabajo</w:t>
      </w:r>
      <w:r w:rsidR="00143711" w:rsidRPr="00515AD0">
        <w:rPr>
          <w:rFonts w:ascii="Times New Roman" w:eastAsia="Times New Roman" w:hAnsi="Times New Roman"/>
          <w:spacing w:val="-2"/>
          <w:u w:val="single"/>
          <w:lang w:val="es-MX"/>
        </w:rPr>
        <w:t xml:space="preserve"> </w:t>
      </w:r>
    </w:p>
    <w:p w14:paraId="30633F66" w14:textId="77777777" w:rsidR="00143711" w:rsidRPr="00515AD0" w:rsidRDefault="00143711" w:rsidP="00515AD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lang w:val="es-MX"/>
        </w:rPr>
      </w:pPr>
    </w:p>
    <w:p w14:paraId="6A83FF73" w14:textId="6E8CB04E" w:rsidR="00E30DE4" w:rsidRPr="00515AD0" w:rsidRDefault="0063322F" w:rsidP="00515A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15AD0">
        <w:rPr>
          <w:rFonts w:ascii="Times New Roman" w:hAnsi="Times New Roman"/>
          <w:spacing w:val="-2"/>
          <w:lang w:val="es-MX"/>
        </w:rPr>
        <w:t>A</w:t>
      </w:r>
      <w:r w:rsidR="00A87346">
        <w:rPr>
          <w:rFonts w:ascii="Times New Roman" w:hAnsi="Times New Roman"/>
          <w:spacing w:val="-2"/>
          <w:lang w:val="es-MX"/>
        </w:rPr>
        <w:t xml:space="preserve">l </w:t>
      </w:r>
      <w:proofErr w:type="gramStart"/>
      <w:r w:rsidR="00A87346">
        <w:rPr>
          <w:rFonts w:ascii="Times New Roman" w:hAnsi="Times New Roman"/>
          <w:spacing w:val="-2"/>
          <w:lang w:val="es-MX"/>
        </w:rPr>
        <w:t>dar inicio a</w:t>
      </w:r>
      <w:proofErr w:type="gramEnd"/>
      <w:r w:rsidR="00A87346">
        <w:rPr>
          <w:rFonts w:ascii="Times New Roman" w:hAnsi="Times New Roman"/>
          <w:spacing w:val="-2"/>
          <w:lang w:val="es-MX"/>
        </w:rPr>
        <w:t xml:space="preserve"> sus labores, </w:t>
      </w:r>
      <w:r w:rsidRPr="00515AD0">
        <w:rPr>
          <w:rFonts w:ascii="Times New Roman" w:hAnsi="Times New Roman"/>
          <w:spacing w:val="-2"/>
          <w:lang w:val="es-MX"/>
        </w:rPr>
        <w:t xml:space="preserve">la Comisión General </w:t>
      </w:r>
      <w:r w:rsidR="00A87346">
        <w:rPr>
          <w:rFonts w:ascii="Times New Roman" w:hAnsi="Times New Roman"/>
          <w:spacing w:val="-2"/>
          <w:lang w:val="es-MX"/>
        </w:rPr>
        <w:t>aprobó</w:t>
      </w:r>
      <w:r w:rsidRPr="00515AD0">
        <w:rPr>
          <w:rFonts w:ascii="Times New Roman" w:hAnsi="Times New Roman"/>
          <w:spacing w:val="-2"/>
          <w:lang w:val="es-MX"/>
        </w:rPr>
        <w:t xml:space="preserve"> </w:t>
      </w:r>
      <w:r w:rsidR="00A87346">
        <w:rPr>
          <w:rFonts w:ascii="Times New Roman" w:hAnsi="Times New Roman"/>
          <w:spacing w:val="-2"/>
          <w:lang w:val="es-MX"/>
        </w:rPr>
        <w:t xml:space="preserve">la </w:t>
      </w:r>
      <w:r w:rsidR="000A54BF">
        <w:rPr>
          <w:rFonts w:ascii="Times New Roman" w:hAnsi="Times New Roman"/>
          <w:spacing w:val="-2"/>
          <w:lang w:val="es-MX"/>
        </w:rPr>
        <w:t>“</w:t>
      </w:r>
      <w:r w:rsidR="000A54BF" w:rsidRPr="000A54BF">
        <w:rPr>
          <w:rFonts w:ascii="Times New Roman" w:hAnsi="Times New Roman"/>
          <w:spacing w:val="-2"/>
          <w:lang w:val="es-MX"/>
        </w:rPr>
        <w:t>Metodología para la negociación de los proyectos de resolución en la Comisión General</w:t>
      </w:r>
      <w:r w:rsidR="000A54BF">
        <w:rPr>
          <w:rFonts w:ascii="Times New Roman" w:hAnsi="Times New Roman"/>
          <w:spacing w:val="-2"/>
          <w:lang w:val="es-MX"/>
        </w:rPr>
        <w:t>”</w:t>
      </w:r>
      <w:r w:rsidR="00A87346">
        <w:rPr>
          <w:rFonts w:ascii="Times New Roman" w:hAnsi="Times New Roman"/>
          <w:spacing w:val="-2"/>
          <w:lang w:val="es-MX"/>
        </w:rPr>
        <w:t xml:space="preserve">, contenida en el documento </w:t>
      </w:r>
      <w:hyperlink r:id="rId13" w:history="1">
        <w:r w:rsidR="00F42F24">
          <w:rPr>
            <w:rStyle w:val="Hyperlink"/>
            <w:rFonts w:ascii="Times New Roman" w:hAnsi="Times New Roman"/>
            <w:lang w:val="es-CO"/>
          </w:rPr>
          <w:t>AG/CG/doc.1 (L-O/21) rev.1</w:t>
        </w:r>
      </w:hyperlink>
      <w:r w:rsidR="00A87346">
        <w:rPr>
          <w:rStyle w:val="Hyperlink"/>
          <w:rFonts w:ascii="Times New Roman" w:hAnsi="Times New Roman"/>
          <w:lang w:val="es-CO"/>
        </w:rPr>
        <w:t>.</w:t>
      </w:r>
    </w:p>
    <w:p w14:paraId="64EBBEFC" w14:textId="77777777" w:rsidR="00E30DE4" w:rsidRPr="00B60F01" w:rsidRDefault="00E30DE4" w:rsidP="00515A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val="es-US"/>
        </w:rPr>
      </w:pPr>
    </w:p>
    <w:p w14:paraId="712A7276" w14:textId="4C798BEC" w:rsidR="00EB2F89" w:rsidRPr="00515AD0" w:rsidRDefault="005D675B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  <w:r>
        <w:rPr>
          <w:rFonts w:ascii="Times New Roman" w:eastAsia="Times New Roman" w:hAnsi="Times New Roman"/>
          <w:spacing w:val="-2"/>
          <w:u w:val="single"/>
          <w:lang w:val="es-MX"/>
        </w:rPr>
        <w:t>Instalación y e</w:t>
      </w:r>
      <w:r w:rsidR="00EB2F89" w:rsidRPr="00515AD0">
        <w:rPr>
          <w:rFonts w:ascii="Times New Roman" w:eastAsia="Times New Roman" w:hAnsi="Times New Roman"/>
          <w:spacing w:val="-2"/>
          <w:u w:val="single"/>
          <w:lang w:val="es-MX"/>
        </w:rPr>
        <w:t xml:space="preserve">lección de </w:t>
      </w:r>
      <w:r>
        <w:rPr>
          <w:rFonts w:ascii="Times New Roman" w:eastAsia="Times New Roman" w:hAnsi="Times New Roman"/>
          <w:spacing w:val="-2"/>
          <w:u w:val="single"/>
          <w:lang w:val="es-MX"/>
        </w:rPr>
        <w:t>a</w:t>
      </w:r>
      <w:r w:rsidR="00EB2F89" w:rsidRPr="00515AD0">
        <w:rPr>
          <w:rFonts w:ascii="Times New Roman" w:eastAsia="Times New Roman" w:hAnsi="Times New Roman"/>
          <w:spacing w:val="-2"/>
          <w:u w:val="single"/>
          <w:lang w:val="es-MX"/>
        </w:rPr>
        <w:t>utoridades</w:t>
      </w:r>
    </w:p>
    <w:p w14:paraId="04760119" w14:textId="77777777" w:rsidR="00EB2F89" w:rsidRPr="00515AD0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es-MX"/>
        </w:rPr>
      </w:pPr>
    </w:p>
    <w:p w14:paraId="07600728" w14:textId="2B433450" w:rsidR="001C246D" w:rsidRDefault="00515AD0" w:rsidP="001C246D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15AD0">
        <w:rPr>
          <w:rFonts w:ascii="Times New Roman" w:hAnsi="Times New Roman"/>
          <w:lang w:val="es-MX"/>
        </w:rPr>
        <w:t xml:space="preserve">En la primera sesión </w:t>
      </w:r>
      <w:r w:rsidR="001C246D">
        <w:rPr>
          <w:rFonts w:ascii="Times New Roman" w:hAnsi="Times New Roman"/>
          <w:lang w:val="es-MX"/>
        </w:rPr>
        <w:t>plenaria, celebrada e</w:t>
      </w:r>
      <w:r w:rsidRPr="00515AD0">
        <w:rPr>
          <w:rFonts w:ascii="Times New Roman" w:hAnsi="Times New Roman"/>
          <w:lang w:val="es-MX"/>
        </w:rPr>
        <w:t xml:space="preserve">l </w:t>
      </w:r>
      <w:r w:rsidR="000A54BF">
        <w:rPr>
          <w:rFonts w:ascii="Times New Roman" w:hAnsi="Times New Roman"/>
          <w:lang w:val="es-MX"/>
        </w:rPr>
        <w:t>11</w:t>
      </w:r>
      <w:r w:rsidRPr="00515AD0">
        <w:rPr>
          <w:rFonts w:ascii="Times New Roman" w:hAnsi="Times New Roman"/>
          <w:lang w:val="es-MX"/>
        </w:rPr>
        <w:t xml:space="preserve"> de </w:t>
      </w:r>
      <w:r w:rsidR="000A54BF">
        <w:rPr>
          <w:rFonts w:ascii="Times New Roman" w:hAnsi="Times New Roman"/>
          <w:lang w:val="es-MX"/>
        </w:rPr>
        <w:t>noviembre</w:t>
      </w:r>
      <w:r w:rsidRPr="00515AD0">
        <w:rPr>
          <w:rFonts w:ascii="Times New Roman" w:hAnsi="Times New Roman"/>
          <w:lang w:val="es-MX"/>
        </w:rPr>
        <w:t xml:space="preserve"> de 2021, </w:t>
      </w:r>
      <w:r w:rsidR="001C246D">
        <w:rPr>
          <w:rFonts w:ascii="Times New Roman" w:hAnsi="Times New Roman"/>
          <w:lang w:val="es-MX"/>
        </w:rPr>
        <w:t>la Asamblea General</w:t>
      </w:r>
      <w:r w:rsidR="00474D5D" w:rsidRPr="00515AD0">
        <w:rPr>
          <w:rFonts w:ascii="Times New Roman" w:hAnsi="Times New Roman"/>
          <w:lang w:val="es-MX"/>
        </w:rPr>
        <w:t xml:space="preserve"> </w:t>
      </w:r>
      <w:r w:rsidR="005D675B">
        <w:rPr>
          <w:rFonts w:ascii="Times New Roman" w:hAnsi="Times New Roman"/>
          <w:lang w:val="es-MX"/>
        </w:rPr>
        <w:t xml:space="preserve">instaló la Comisión General de su </w:t>
      </w:r>
      <w:r w:rsidR="005D675B" w:rsidRPr="005D675B">
        <w:rPr>
          <w:rFonts w:ascii="Times New Roman" w:hAnsi="Times New Roman"/>
          <w:lang w:val="es-MX"/>
        </w:rPr>
        <w:t xml:space="preserve">quincuagésimo primer período ordinario de sesiones </w:t>
      </w:r>
      <w:r w:rsidR="005D675B">
        <w:rPr>
          <w:rFonts w:ascii="Times New Roman" w:hAnsi="Times New Roman"/>
          <w:lang w:val="es-MX"/>
        </w:rPr>
        <w:t xml:space="preserve">y asimismo </w:t>
      </w:r>
      <w:r w:rsidR="00DD48F9" w:rsidRPr="00515AD0">
        <w:rPr>
          <w:rFonts w:ascii="Times New Roman" w:hAnsi="Times New Roman"/>
          <w:lang w:val="es-MX"/>
        </w:rPr>
        <w:t xml:space="preserve">eligió </w:t>
      </w:r>
      <w:r w:rsidRPr="00515AD0">
        <w:rPr>
          <w:rFonts w:ascii="Times New Roman" w:hAnsi="Times New Roman"/>
          <w:lang w:val="es-MX"/>
        </w:rPr>
        <w:t xml:space="preserve">por aclamación como </w:t>
      </w:r>
      <w:r w:rsidR="005D675B" w:rsidRPr="00515AD0">
        <w:rPr>
          <w:rFonts w:ascii="Times New Roman" w:hAnsi="Times New Roman"/>
          <w:lang w:val="es-MX"/>
        </w:rPr>
        <w:t>presidente</w:t>
      </w:r>
      <w:r w:rsidRPr="00515AD0">
        <w:rPr>
          <w:rFonts w:ascii="Times New Roman" w:hAnsi="Times New Roman"/>
          <w:lang w:val="es-MX"/>
        </w:rPr>
        <w:t xml:space="preserve"> de </w:t>
      </w:r>
      <w:r w:rsidR="005D675B">
        <w:rPr>
          <w:rFonts w:ascii="Times New Roman" w:hAnsi="Times New Roman"/>
          <w:lang w:val="es-MX"/>
        </w:rPr>
        <w:t>dicha</w:t>
      </w:r>
      <w:r w:rsidRPr="00515AD0">
        <w:rPr>
          <w:rFonts w:ascii="Times New Roman" w:hAnsi="Times New Roman"/>
          <w:lang w:val="es-MX"/>
        </w:rPr>
        <w:t xml:space="preserve"> Comisión</w:t>
      </w:r>
      <w:r w:rsidR="005D675B">
        <w:rPr>
          <w:rFonts w:ascii="Times New Roman" w:hAnsi="Times New Roman"/>
          <w:lang w:val="es-MX"/>
        </w:rPr>
        <w:t xml:space="preserve">, </w:t>
      </w:r>
      <w:r w:rsidRPr="00515AD0">
        <w:rPr>
          <w:rFonts w:ascii="Times New Roman" w:hAnsi="Times New Roman"/>
          <w:lang w:val="es-MX"/>
        </w:rPr>
        <w:t xml:space="preserve">al Embajador </w:t>
      </w:r>
      <w:r w:rsidR="000A54BF" w:rsidRPr="000A54BF">
        <w:rPr>
          <w:rFonts w:ascii="Times New Roman" w:hAnsi="Times New Roman"/>
          <w:lang w:val="es-MX"/>
        </w:rPr>
        <w:t>Josué Fiallo</w:t>
      </w:r>
      <w:r w:rsidR="000A54BF">
        <w:rPr>
          <w:rFonts w:ascii="Times New Roman" w:hAnsi="Times New Roman"/>
          <w:lang w:val="es-MX"/>
        </w:rPr>
        <w:t xml:space="preserve">, </w:t>
      </w:r>
      <w:r w:rsidR="000A54BF" w:rsidRPr="000A54BF">
        <w:rPr>
          <w:rFonts w:ascii="Times New Roman" w:hAnsi="Times New Roman"/>
          <w:lang w:val="es-MX"/>
        </w:rPr>
        <w:t>Representante Permanente de la República Dominicana ante la OEA</w:t>
      </w:r>
      <w:r w:rsidR="00B80DF1">
        <w:rPr>
          <w:rFonts w:ascii="Times New Roman" w:hAnsi="Times New Roman"/>
          <w:lang w:val="es-MX"/>
        </w:rPr>
        <w:t>.</w:t>
      </w:r>
    </w:p>
    <w:p w14:paraId="223B6BBA" w14:textId="77777777" w:rsidR="001C246D" w:rsidRDefault="001C246D" w:rsidP="001C246D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</w:p>
    <w:p w14:paraId="2BCE0AEF" w14:textId="370E8D17" w:rsidR="00450C30" w:rsidRDefault="001C246D" w:rsidP="000C4B1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hAnsi="Times New Roman"/>
          <w:lang w:val="es-MX"/>
        </w:rPr>
        <w:t xml:space="preserve">Posteriormente, </w:t>
      </w:r>
      <w:r w:rsidR="000C4B1D">
        <w:rPr>
          <w:rFonts w:ascii="Times New Roman" w:hAnsi="Times New Roman"/>
          <w:lang w:val="es-MX"/>
        </w:rPr>
        <w:t xml:space="preserve">y </w:t>
      </w:r>
      <w:r w:rsidR="000C4B1D" w:rsidRPr="00515AD0">
        <w:rPr>
          <w:rFonts w:ascii="Times New Roman" w:hAnsi="Times New Roman"/>
          <w:lang w:val="es-MX"/>
        </w:rPr>
        <w:t xml:space="preserve">de </w:t>
      </w:r>
      <w:r w:rsidR="000C4B1D" w:rsidRPr="0063322F">
        <w:rPr>
          <w:rFonts w:ascii="Times New Roman" w:eastAsia="Times New Roman" w:hAnsi="Times New Roman"/>
          <w:lang w:val="es-ES"/>
        </w:rPr>
        <w:t>conformidad con lo dispuesto en el artículo 24 del Reglamento de la Asamblea General</w:t>
      </w:r>
      <w:r w:rsidR="000C4B1D">
        <w:rPr>
          <w:rFonts w:ascii="Times New Roman" w:eastAsia="Times New Roman" w:hAnsi="Times New Roman"/>
          <w:lang w:val="es-ES"/>
        </w:rPr>
        <w:t>,</w:t>
      </w:r>
      <w:r w:rsidR="000C4B1D">
        <w:rPr>
          <w:rFonts w:ascii="Times New Roman" w:hAnsi="Times New Roman"/>
          <w:lang w:val="es-MX"/>
        </w:rPr>
        <w:t xml:space="preserve"> la Comisión General </w:t>
      </w:r>
      <w:r>
        <w:rPr>
          <w:rFonts w:ascii="Times New Roman" w:hAnsi="Times New Roman"/>
          <w:lang w:val="es-MX"/>
        </w:rPr>
        <w:t xml:space="preserve">en su primera sesión, </w:t>
      </w:r>
      <w:r w:rsidR="005D675B">
        <w:rPr>
          <w:rFonts w:ascii="Times New Roman" w:hAnsi="Times New Roman"/>
          <w:lang w:val="es-MX"/>
        </w:rPr>
        <w:t xml:space="preserve">también </w:t>
      </w:r>
      <w:r w:rsidRPr="001C246D">
        <w:rPr>
          <w:rFonts w:ascii="Times New Roman" w:hAnsi="Times New Roman"/>
          <w:lang w:val="es-MX"/>
        </w:rPr>
        <w:t xml:space="preserve">celebrada el 11 de noviembre de 2021, eligió por aclamación </w:t>
      </w:r>
      <w:r w:rsidR="000C4B1D">
        <w:rPr>
          <w:rFonts w:ascii="Times New Roman" w:hAnsi="Times New Roman"/>
          <w:lang w:val="es-MX"/>
        </w:rPr>
        <w:t xml:space="preserve">tanto </w:t>
      </w:r>
      <w:r w:rsidR="000A54BF">
        <w:rPr>
          <w:rFonts w:ascii="Times New Roman" w:hAnsi="Times New Roman"/>
          <w:lang w:val="es-MX"/>
        </w:rPr>
        <w:t xml:space="preserve">a </w:t>
      </w:r>
      <w:r w:rsidR="000C4B1D">
        <w:rPr>
          <w:rFonts w:ascii="Times New Roman" w:hAnsi="Times New Roman"/>
          <w:lang w:val="es-MX"/>
        </w:rPr>
        <w:t xml:space="preserve">su </w:t>
      </w:r>
      <w:r w:rsidR="005D675B">
        <w:rPr>
          <w:rFonts w:ascii="Times New Roman" w:hAnsi="Times New Roman"/>
          <w:lang w:val="es-MX"/>
        </w:rPr>
        <w:t>vicepresidenta</w:t>
      </w:r>
      <w:r w:rsidR="000C4B1D">
        <w:rPr>
          <w:rFonts w:ascii="Times New Roman" w:hAnsi="Times New Roman"/>
          <w:lang w:val="es-MX"/>
        </w:rPr>
        <w:t xml:space="preserve">, </w:t>
      </w:r>
      <w:r w:rsidR="000A54BF">
        <w:rPr>
          <w:rFonts w:ascii="Times New Roman" w:hAnsi="Times New Roman"/>
          <w:lang w:val="es-MX"/>
        </w:rPr>
        <w:t xml:space="preserve">la </w:t>
      </w:r>
      <w:r w:rsidRPr="001C246D">
        <w:rPr>
          <w:rFonts w:ascii="Times New Roman" w:hAnsi="Times New Roman"/>
          <w:lang w:val="es-MX"/>
        </w:rPr>
        <w:t xml:space="preserve">Embajadora María del Carmen </w:t>
      </w:r>
      <w:proofErr w:type="spellStart"/>
      <w:r w:rsidRPr="001C246D">
        <w:rPr>
          <w:rFonts w:ascii="Times New Roman" w:hAnsi="Times New Roman"/>
          <w:lang w:val="es-MX"/>
        </w:rPr>
        <w:t>Roquebert</w:t>
      </w:r>
      <w:proofErr w:type="spellEnd"/>
      <w:r>
        <w:rPr>
          <w:rFonts w:ascii="Times New Roman" w:hAnsi="Times New Roman"/>
          <w:lang w:val="es-MX"/>
        </w:rPr>
        <w:t xml:space="preserve">, </w:t>
      </w:r>
      <w:r w:rsidRPr="001C246D">
        <w:rPr>
          <w:rFonts w:ascii="Times New Roman" w:hAnsi="Times New Roman"/>
          <w:lang w:val="es-MX"/>
        </w:rPr>
        <w:t>Representante Permanente de Panamá ante la OEA</w:t>
      </w:r>
      <w:r w:rsidR="003C1D50">
        <w:rPr>
          <w:rFonts w:ascii="Times New Roman" w:hAnsi="Times New Roman"/>
          <w:lang w:val="es-MX"/>
        </w:rPr>
        <w:t>,</w:t>
      </w:r>
      <w:r w:rsidR="003C1D50" w:rsidRPr="003C1D50">
        <w:rPr>
          <w:rFonts w:ascii="Times New Roman" w:hAnsi="Times New Roman"/>
          <w:lang w:val="es-MX"/>
        </w:rPr>
        <w:t xml:space="preserve"> </w:t>
      </w:r>
      <w:r w:rsidR="000C4B1D" w:rsidRPr="00515AD0">
        <w:rPr>
          <w:rFonts w:ascii="Times New Roman" w:eastAsia="Times New Roman" w:hAnsi="Times New Roman"/>
          <w:lang w:val="es-ES"/>
        </w:rPr>
        <w:t xml:space="preserve">como </w:t>
      </w:r>
      <w:r w:rsidR="000C4B1D">
        <w:rPr>
          <w:rFonts w:ascii="Times New Roman" w:eastAsia="Times New Roman" w:hAnsi="Times New Roman"/>
          <w:lang w:val="es-ES"/>
        </w:rPr>
        <w:t xml:space="preserve">a su </w:t>
      </w:r>
      <w:r w:rsidR="000C4B1D" w:rsidRPr="00515AD0">
        <w:rPr>
          <w:rFonts w:ascii="Times New Roman" w:eastAsia="Times New Roman" w:hAnsi="Times New Roman"/>
          <w:lang w:val="es-ES"/>
        </w:rPr>
        <w:t>Relatora</w:t>
      </w:r>
      <w:r w:rsidR="000C4B1D">
        <w:rPr>
          <w:rFonts w:ascii="Times New Roman" w:eastAsia="Times New Roman" w:hAnsi="Times New Roman"/>
          <w:lang w:val="es-ES"/>
        </w:rPr>
        <w:t>,</w:t>
      </w:r>
      <w:r w:rsidR="000C4B1D">
        <w:rPr>
          <w:rFonts w:ascii="Times New Roman" w:hAnsi="Times New Roman"/>
          <w:lang w:val="es-MX"/>
        </w:rPr>
        <w:t xml:space="preserve"> </w:t>
      </w:r>
      <w:r w:rsidR="003C1D50">
        <w:rPr>
          <w:rFonts w:ascii="Times New Roman" w:hAnsi="Times New Roman"/>
          <w:lang w:val="es-MX"/>
        </w:rPr>
        <w:t>la</w:t>
      </w:r>
      <w:r w:rsidR="00515AD0" w:rsidRPr="00515AD0">
        <w:rPr>
          <w:rFonts w:ascii="Times New Roman" w:eastAsia="Times New Roman" w:hAnsi="Times New Roman"/>
          <w:lang w:val="es-ES"/>
        </w:rPr>
        <w:t xml:space="preserve"> </w:t>
      </w:r>
      <w:r w:rsidR="003C1D50" w:rsidRPr="003C1D50">
        <w:rPr>
          <w:rFonts w:ascii="Times New Roman" w:eastAsia="Times New Roman" w:hAnsi="Times New Roman"/>
          <w:lang w:val="es-ES"/>
        </w:rPr>
        <w:t>Embajadora Samy Araya Rojas</w:t>
      </w:r>
      <w:r w:rsidR="003C1D50">
        <w:rPr>
          <w:rFonts w:ascii="Times New Roman" w:eastAsia="Times New Roman" w:hAnsi="Times New Roman"/>
          <w:lang w:val="es-ES"/>
        </w:rPr>
        <w:t xml:space="preserve">, </w:t>
      </w:r>
      <w:r w:rsidR="003C1D50" w:rsidRPr="003C1D50">
        <w:rPr>
          <w:rFonts w:ascii="Times New Roman" w:eastAsia="Times New Roman" w:hAnsi="Times New Roman"/>
          <w:lang w:val="es-ES"/>
        </w:rPr>
        <w:t>Representante Alterna de Costa Rica ante la OEA</w:t>
      </w:r>
      <w:r w:rsidR="0063322F" w:rsidRPr="0063322F">
        <w:rPr>
          <w:rFonts w:ascii="Times New Roman" w:eastAsia="Times New Roman" w:hAnsi="Times New Roman"/>
          <w:lang w:val="es-ES"/>
        </w:rPr>
        <w:t>.</w:t>
      </w:r>
    </w:p>
    <w:p w14:paraId="44478CFD" w14:textId="77777777" w:rsidR="00450C30" w:rsidRDefault="00450C30">
      <w:pPr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br w:type="page"/>
      </w:r>
    </w:p>
    <w:p w14:paraId="35995CF7" w14:textId="77777777" w:rsidR="003B421E" w:rsidRPr="00515AD0" w:rsidRDefault="003B421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lastRenderedPageBreak/>
        <w:t>Asignación de temas</w:t>
      </w:r>
    </w:p>
    <w:p w14:paraId="296503BC" w14:textId="77777777" w:rsidR="005C0504" w:rsidRPr="00515AD0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</w:p>
    <w:p w14:paraId="293C5A86" w14:textId="497291D3" w:rsidR="00B80B91" w:rsidRPr="00515AD0" w:rsidRDefault="005C0504" w:rsidP="00515AD0">
      <w:pPr>
        <w:spacing w:after="0" w:line="240" w:lineRule="auto"/>
        <w:ind w:firstLine="720"/>
        <w:jc w:val="both"/>
        <w:rPr>
          <w:rFonts w:ascii="Times New Roman" w:hAnsi="Times New Roman"/>
          <w:lang w:val="es-ES"/>
        </w:rPr>
      </w:pPr>
      <w:r w:rsidRPr="00515AD0">
        <w:rPr>
          <w:rFonts w:ascii="Times New Roman" w:hAnsi="Times New Roman"/>
          <w:lang w:val="es-ES"/>
        </w:rPr>
        <w:t xml:space="preserve">El Plenario asignó a la Comisión General </w:t>
      </w:r>
      <w:r w:rsidR="00AD6BA2" w:rsidRPr="00515AD0">
        <w:rPr>
          <w:rFonts w:ascii="Times New Roman" w:hAnsi="Times New Roman"/>
          <w:lang w:val="es-ES"/>
        </w:rPr>
        <w:t>para su consideración</w:t>
      </w:r>
      <w:r w:rsidR="00AD6BA2">
        <w:rPr>
          <w:rFonts w:ascii="Times New Roman" w:hAnsi="Times New Roman"/>
          <w:lang w:val="es-ES"/>
        </w:rPr>
        <w:t>,</w:t>
      </w:r>
      <w:r w:rsidR="00AD6BA2" w:rsidRPr="00515AD0">
        <w:rPr>
          <w:rFonts w:ascii="Times New Roman" w:hAnsi="Times New Roman"/>
          <w:lang w:val="es-ES"/>
        </w:rPr>
        <w:t xml:space="preserve"> </w:t>
      </w:r>
      <w:r w:rsidRPr="00515AD0">
        <w:rPr>
          <w:rFonts w:ascii="Times New Roman" w:hAnsi="Times New Roman"/>
          <w:lang w:val="es-ES"/>
        </w:rPr>
        <w:t xml:space="preserve">un total de </w:t>
      </w:r>
      <w:r w:rsidR="00AD6BA2">
        <w:rPr>
          <w:rFonts w:ascii="Times New Roman" w:hAnsi="Times New Roman"/>
          <w:lang w:val="es-ES"/>
        </w:rPr>
        <w:t>tres</w:t>
      </w:r>
      <w:r w:rsidRPr="00515AD0">
        <w:rPr>
          <w:rFonts w:ascii="Times New Roman" w:hAnsi="Times New Roman"/>
          <w:lang w:val="es-ES"/>
        </w:rPr>
        <w:t xml:space="preserve"> proyectos de resolución </w:t>
      </w:r>
      <w:r w:rsidR="00AD6BA2">
        <w:rPr>
          <w:rFonts w:ascii="Times New Roman" w:hAnsi="Times New Roman"/>
          <w:lang w:val="es-ES"/>
        </w:rPr>
        <w:t xml:space="preserve">y dos proyectos de declaración, habiéndose presentado </w:t>
      </w:r>
      <w:r w:rsidR="00AD6BA2">
        <w:rPr>
          <w:rFonts w:ascii="Times New Roman" w:hAnsi="Times New Roman"/>
          <w:lang w:val="es-CL"/>
        </w:rPr>
        <w:t xml:space="preserve">los </w:t>
      </w:r>
      <w:r w:rsidR="00F42F24">
        <w:rPr>
          <w:rFonts w:ascii="Times New Roman" w:hAnsi="Times New Roman"/>
          <w:lang w:val="es-CL"/>
        </w:rPr>
        <w:t xml:space="preserve">cuatro </w:t>
      </w:r>
      <w:r w:rsidR="00AD6BA2">
        <w:rPr>
          <w:rFonts w:ascii="Times New Roman" w:hAnsi="Times New Roman"/>
          <w:lang w:val="es-CL"/>
        </w:rPr>
        <w:t xml:space="preserve">nuevos proyectos, </w:t>
      </w:r>
      <w:r w:rsidRPr="00515AD0">
        <w:rPr>
          <w:rFonts w:ascii="Times New Roman" w:hAnsi="Times New Roman"/>
          <w:lang w:val="es-CL"/>
        </w:rPr>
        <w:t>d</w:t>
      </w:r>
      <w:r w:rsidRPr="00515AD0">
        <w:rPr>
          <w:rFonts w:ascii="Times New Roman" w:hAnsi="Times New Roman"/>
          <w:lang w:val="es-ES"/>
        </w:rPr>
        <w:t xml:space="preserve">entro del tiempo límite para </w:t>
      </w:r>
      <w:r w:rsidR="00AD6BA2">
        <w:rPr>
          <w:rFonts w:ascii="Times New Roman" w:hAnsi="Times New Roman"/>
          <w:lang w:val="es-ES"/>
        </w:rPr>
        <w:t>su</w:t>
      </w:r>
      <w:r w:rsidRPr="00515AD0">
        <w:rPr>
          <w:rFonts w:ascii="Times New Roman" w:hAnsi="Times New Roman"/>
          <w:lang w:val="es-ES"/>
        </w:rPr>
        <w:t xml:space="preserve"> </w:t>
      </w:r>
      <w:r w:rsidR="00AD6BA2">
        <w:rPr>
          <w:rFonts w:ascii="Times New Roman" w:hAnsi="Times New Roman"/>
          <w:lang w:val="es-ES"/>
        </w:rPr>
        <w:t>registro</w:t>
      </w:r>
      <w:r w:rsidRPr="00515AD0">
        <w:rPr>
          <w:rFonts w:ascii="Times New Roman" w:hAnsi="Times New Roman"/>
          <w:lang w:val="es-ES"/>
        </w:rPr>
        <w:t>.</w:t>
      </w:r>
      <w:r w:rsidR="00BD18F1" w:rsidRPr="00BD18F1">
        <w:rPr>
          <w:rFonts w:ascii="Times New Roman" w:hAnsi="Times New Roman"/>
          <w:lang w:val="es-CO"/>
        </w:rPr>
        <w:t xml:space="preserve"> </w:t>
      </w:r>
      <w:r w:rsidR="00BD18F1">
        <w:rPr>
          <w:rFonts w:ascii="Times New Roman" w:hAnsi="Times New Roman"/>
          <w:lang w:val="es-CO"/>
        </w:rPr>
        <w:t xml:space="preserve">Por su parte, el </w:t>
      </w:r>
      <w:r w:rsidR="00F42F24">
        <w:rPr>
          <w:rFonts w:ascii="Times New Roman" w:hAnsi="Times New Roman"/>
          <w:lang w:val="es-CO"/>
        </w:rPr>
        <w:t xml:space="preserve">quinto </w:t>
      </w:r>
      <w:r w:rsidR="00BD18F1">
        <w:rPr>
          <w:rFonts w:ascii="Times New Roman" w:hAnsi="Times New Roman"/>
          <w:lang w:val="es-CO"/>
        </w:rPr>
        <w:t>proyecto</w:t>
      </w:r>
      <w:r w:rsidR="00F42F24">
        <w:rPr>
          <w:rFonts w:ascii="Times New Roman" w:hAnsi="Times New Roman"/>
          <w:lang w:val="es-CO"/>
        </w:rPr>
        <w:t>, es decir, el proyecto</w:t>
      </w:r>
      <w:r w:rsidR="00BD18F1">
        <w:rPr>
          <w:rFonts w:ascii="Times New Roman" w:hAnsi="Times New Roman"/>
          <w:lang w:val="es-CO"/>
        </w:rPr>
        <w:t xml:space="preserve"> de resolución “</w:t>
      </w:r>
      <w:r w:rsidR="00BD18F1" w:rsidRPr="00830559">
        <w:rPr>
          <w:rFonts w:ascii="Times New Roman" w:hAnsi="Times New Roman"/>
          <w:lang w:val="es-US"/>
        </w:rPr>
        <w:t>Promoción y protección de derechos humanos</w:t>
      </w:r>
      <w:r w:rsidR="00BD18F1">
        <w:rPr>
          <w:rFonts w:ascii="Times New Roman" w:hAnsi="Times New Roman"/>
          <w:lang w:val="es-US"/>
        </w:rPr>
        <w:t>” fue remitido por la plenaria, al no haber</w:t>
      </w:r>
      <w:r w:rsidR="00BB09ED">
        <w:rPr>
          <w:rFonts w:ascii="Times New Roman" w:hAnsi="Times New Roman"/>
          <w:lang w:val="es-US"/>
        </w:rPr>
        <w:t xml:space="preserve"> sido</w:t>
      </w:r>
      <w:r w:rsidR="00BD18F1">
        <w:rPr>
          <w:rFonts w:ascii="Times New Roman" w:hAnsi="Times New Roman"/>
          <w:lang w:val="es-US"/>
        </w:rPr>
        <w:t xml:space="preserve"> acordado ni </w:t>
      </w:r>
      <w:r w:rsidR="00BB09ED">
        <w:rPr>
          <w:rFonts w:ascii="Times New Roman" w:hAnsi="Times New Roman"/>
          <w:lang w:val="es-US"/>
        </w:rPr>
        <w:t xml:space="preserve">por la Comisión de Asuntos Jurídicos y Políticos del Consejo Permanente, ni en la instancia </w:t>
      </w:r>
      <w:r w:rsidR="00F42F24">
        <w:rPr>
          <w:rFonts w:ascii="Times New Roman" w:hAnsi="Times New Roman"/>
          <w:lang w:val="es-US"/>
        </w:rPr>
        <w:t xml:space="preserve">misma </w:t>
      </w:r>
      <w:r w:rsidR="00BB09ED">
        <w:rPr>
          <w:rFonts w:ascii="Times New Roman" w:hAnsi="Times New Roman"/>
          <w:lang w:val="es-US"/>
        </w:rPr>
        <w:t xml:space="preserve">del Consejo Permanente. </w:t>
      </w:r>
    </w:p>
    <w:p w14:paraId="246FFF1E" w14:textId="0DEA4AD1" w:rsidR="005C0504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</w:p>
    <w:p w14:paraId="0B69804E" w14:textId="77777777" w:rsidR="00CF02AF" w:rsidRPr="00515AD0" w:rsidRDefault="00EB2F89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Sesiones</w:t>
      </w:r>
    </w:p>
    <w:p w14:paraId="696BD799" w14:textId="77777777" w:rsidR="00CF02AF" w:rsidRPr="00515AD0" w:rsidRDefault="00CF02AF" w:rsidP="00515AD0">
      <w:pPr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</w:p>
    <w:p w14:paraId="7ADC336B" w14:textId="451D1D21" w:rsidR="005C0504" w:rsidRPr="00515AD0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CO"/>
        </w:rPr>
      </w:pPr>
      <w:r w:rsidRPr="00515AD0">
        <w:rPr>
          <w:rFonts w:ascii="Times New Roman" w:eastAsia="Times New Roman" w:hAnsi="Times New Roman"/>
          <w:lang w:val="es-CO"/>
        </w:rPr>
        <w:t xml:space="preserve">La Comisión General celebró </w:t>
      </w:r>
      <w:r w:rsidR="003C1D50">
        <w:rPr>
          <w:rFonts w:ascii="Times New Roman" w:eastAsia="Times New Roman" w:hAnsi="Times New Roman"/>
          <w:lang w:val="es-CO"/>
        </w:rPr>
        <w:t>cuatro</w:t>
      </w:r>
      <w:r w:rsidRPr="00515AD0">
        <w:rPr>
          <w:rFonts w:ascii="Times New Roman" w:eastAsia="Times New Roman" w:hAnsi="Times New Roman"/>
          <w:lang w:val="es-CO"/>
        </w:rPr>
        <w:t xml:space="preserve"> sesiones para considerar los asuntos que le fueron asignados.</w:t>
      </w:r>
      <w:r w:rsidR="00EA4C7F" w:rsidRPr="00515AD0">
        <w:rPr>
          <w:rFonts w:ascii="Times New Roman" w:eastAsia="Times New Roman" w:hAnsi="Times New Roman"/>
          <w:lang w:val="es-CO"/>
        </w:rPr>
        <w:t xml:space="preserve"> </w:t>
      </w:r>
      <w:r w:rsidRPr="00515AD0">
        <w:rPr>
          <w:rFonts w:ascii="Times New Roman" w:eastAsia="Times New Roman" w:hAnsi="Times New Roman"/>
          <w:spacing w:val="-2"/>
          <w:lang w:val="es-MX"/>
        </w:rPr>
        <w:t>Las Delegaciones de los 34 Estados Miembros estuvieron presentes de manera virtual en las tres sesiones.</w:t>
      </w:r>
    </w:p>
    <w:p w14:paraId="019CE3CF" w14:textId="77777777" w:rsidR="005C0504" w:rsidRPr="00515AD0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CO"/>
        </w:rPr>
      </w:pPr>
    </w:p>
    <w:p w14:paraId="5AD9C9D7" w14:textId="68FDB9E3" w:rsidR="005C0504" w:rsidRPr="00515AD0" w:rsidRDefault="005C050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CO"/>
        </w:rPr>
      </w:pPr>
      <w:r w:rsidRPr="00515AD0">
        <w:rPr>
          <w:rFonts w:ascii="Times New Roman" w:eastAsia="Times New Roman" w:hAnsi="Times New Roman"/>
          <w:lang w:val="es-CO"/>
        </w:rPr>
        <w:t xml:space="preserve">La primera y segunda sesiones fueron llevadas a cabo el </w:t>
      </w:r>
      <w:r w:rsidR="007A5B24">
        <w:rPr>
          <w:rFonts w:ascii="Times New Roman" w:eastAsia="Times New Roman" w:hAnsi="Times New Roman"/>
          <w:lang w:val="es-CO"/>
        </w:rPr>
        <w:t xml:space="preserve">11 de noviembre </w:t>
      </w:r>
      <w:r w:rsidRPr="00515AD0">
        <w:rPr>
          <w:rFonts w:ascii="Times New Roman" w:eastAsia="Times New Roman" w:hAnsi="Times New Roman"/>
          <w:lang w:val="es-CO"/>
        </w:rPr>
        <w:t>de 202</w:t>
      </w:r>
      <w:r w:rsidR="007A5B24">
        <w:rPr>
          <w:rFonts w:ascii="Times New Roman" w:eastAsia="Times New Roman" w:hAnsi="Times New Roman"/>
          <w:lang w:val="es-CO"/>
        </w:rPr>
        <w:t>1</w:t>
      </w:r>
      <w:r w:rsidRPr="00515AD0">
        <w:rPr>
          <w:rFonts w:ascii="Times New Roman" w:eastAsia="Times New Roman" w:hAnsi="Times New Roman"/>
          <w:lang w:val="es-CO"/>
        </w:rPr>
        <w:t xml:space="preserve"> y tuvieron una duración de</w:t>
      </w:r>
      <w:r w:rsidR="007A5B24">
        <w:rPr>
          <w:rFonts w:ascii="Times New Roman" w:eastAsia="Times New Roman" w:hAnsi="Times New Roman"/>
          <w:lang w:val="es-CO"/>
        </w:rPr>
        <w:t xml:space="preserve"> una hora y cuarenta minutos</w:t>
      </w:r>
      <w:r w:rsidR="00366184">
        <w:rPr>
          <w:rFonts w:ascii="Times New Roman" w:eastAsia="Times New Roman" w:hAnsi="Times New Roman"/>
          <w:lang w:val="es-CO"/>
        </w:rPr>
        <w:t>, y de tres horas y cuarenta minutos, respectivamente</w:t>
      </w:r>
      <w:r w:rsidR="0063322F" w:rsidRPr="00515AD0">
        <w:rPr>
          <w:rFonts w:ascii="Times New Roman" w:eastAsia="Times New Roman" w:hAnsi="Times New Roman"/>
          <w:lang w:val="es-CO"/>
        </w:rPr>
        <w:t xml:space="preserve">. La </w:t>
      </w:r>
      <w:r w:rsidRPr="00515AD0">
        <w:rPr>
          <w:rFonts w:ascii="Times New Roman" w:eastAsia="Times New Roman" w:hAnsi="Times New Roman"/>
          <w:lang w:val="es-CO"/>
        </w:rPr>
        <w:t xml:space="preserve">tercera </w:t>
      </w:r>
      <w:r w:rsidR="007A5B24">
        <w:rPr>
          <w:rFonts w:ascii="Times New Roman" w:eastAsia="Times New Roman" w:hAnsi="Times New Roman"/>
          <w:lang w:val="es-CO"/>
        </w:rPr>
        <w:t xml:space="preserve">y cuarta sesiones </w:t>
      </w:r>
      <w:r w:rsidRPr="00515AD0">
        <w:rPr>
          <w:rFonts w:ascii="Times New Roman" w:eastAsia="Times New Roman" w:hAnsi="Times New Roman"/>
          <w:lang w:val="es-CO"/>
        </w:rPr>
        <w:t>se celebr</w:t>
      </w:r>
      <w:r w:rsidR="007A5B24">
        <w:rPr>
          <w:rFonts w:ascii="Times New Roman" w:eastAsia="Times New Roman" w:hAnsi="Times New Roman"/>
          <w:lang w:val="es-CO"/>
        </w:rPr>
        <w:t>aron</w:t>
      </w:r>
      <w:r w:rsidRPr="00515AD0">
        <w:rPr>
          <w:rFonts w:ascii="Times New Roman" w:eastAsia="Times New Roman" w:hAnsi="Times New Roman"/>
          <w:lang w:val="es-CO"/>
        </w:rPr>
        <w:t xml:space="preserve"> el</w:t>
      </w:r>
      <w:r w:rsidR="0063322F" w:rsidRPr="00515AD0">
        <w:rPr>
          <w:rFonts w:ascii="Times New Roman" w:eastAsia="Times New Roman" w:hAnsi="Times New Roman"/>
          <w:lang w:val="es-CO"/>
        </w:rPr>
        <w:t xml:space="preserve"> </w:t>
      </w:r>
      <w:r w:rsidR="007A5B24">
        <w:rPr>
          <w:rFonts w:ascii="Times New Roman" w:eastAsia="Times New Roman" w:hAnsi="Times New Roman"/>
          <w:lang w:val="es-CO"/>
        </w:rPr>
        <w:t>12</w:t>
      </w:r>
      <w:r w:rsidRPr="00515AD0">
        <w:rPr>
          <w:rFonts w:ascii="Times New Roman" w:eastAsia="Times New Roman" w:hAnsi="Times New Roman"/>
          <w:lang w:val="es-CO"/>
        </w:rPr>
        <w:t xml:space="preserve"> de </w:t>
      </w:r>
      <w:r w:rsidR="007A5B24">
        <w:rPr>
          <w:rFonts w:ascii="Times New Roman" w:eastAsia="Times New Roman" w:hAnsi="Times New Roman"/>
          <w:lang w:val="es-CO"/>
        </w:rPr>
        <w:t>noviembre</w:t>
      </w:r>
      <w:r w:rsidRPr="00515AD0">
        <w:rPr>
          <w:rFonts w:ascii="Times New Roman" w:eastAsia="Times New Roman" w:hAnsi="Times New Roman"/>
          <w:lang w:val="es-CO"/>
        </w:rPr>
        <w:t xml:space="preserve"> de 202</w:t>
      </w:r>
      <w:r w:rsidR="007A5B24">
        <w:rPr>
          <w:rFonts w:ascii="Times New Roman" w:eastAsia="Times New Roman" w:hAnsi="Times New Roman"/>
          <w:lang w:val="es-CO"/>
        </w:rPr>
        <w:t xml:space="preserve">1, </w:t>
      </w:r>
      <w:r w:rsidR="00366184" w:rsidRPr="00366184">
        <w:rPr>
          <w:rFonts w:ascii="Times New Roman" w:eastAsia="Times New Roman" w:hAnsi="Times New Roman"/>
          <w:lang w:val="es-CO"/>
        </w:rPr>
        <w:t>y tuvieron una duración de cuarenta minutos, y de veinte minutos, respectivamente</w:t>
      </w:r>
      <w:r w:rsidR="00366184">
        <w:rPr>
          <w:rFonts w:ascii="Times New Roman" w:eastAsia="Times New Roman" w:hAnsi="Times New Roman"/>
          <w:lang w:val="es-CO"/>
        </w:rPr>
        <w:t>,</w:t>
      </w:r>
      <w:r w:rsidR="00366184" w:rsidRPr="00366184">
        <w:rPr>
          <w:rFonts w:ascii="Times New Roman" w:eastAsia="Times New Roman" w:hAnsi="Times New Roman"/>
          <w:lang w:val="es-CO"/>
        </w:rPr>
        <w:t xml:space="preserve"> </w:t>
      </w:r>
      <w:r w:rsidR="007A5B24">
        <w:rPr>
          <w:rFonts w:ascii="Times New Roman" w:eastAsia="Times New Roman" w:hAnsi="Times New Roman"/>
          <w:lang w:val="es-CO"/>
        </w:rPr>
        <w:t>concluyendo sus trabajos a</w:t>
      </w:r>
      <w:r w:rsidRPr="00515AD0">
        <w:rPr>
          <w:rFonts w:ascii="Times New Roman" w:eastAsia="Times New Roman" w:hAnsi="Times New Roman"/>
          <w:lang w:val="es-CO"/>
        </w:rPr>
        <w:t xml:space="preserve"> las 2:</w:t>
      </w:r>
      <w:r w:rsidR="008F1047">
        <w:rPr>
          <w:rFonts w:ascii="Times New Roman" w:eastAsia="Times New Roman" w:hAnsi="Times New Roman"/>
          <w:lang w:val="es-CO"/>
        </w:rPr>
        <w:t>39 p.m.</w:t>
      </w:r>
    </w:p>
    <w:p w14:paraId="7D565E4E" w14:textId="756CC41A" w:rsidR="00A17692" w:rsidRPr="00515AD0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CO"/>
        </w:rPr>
      </w:pPr>
    </w:p>
    <w:p w14:paraId="68AC1DB1" w14:textId="11CB3DFD" w:rsidR="00A17692" w:rsidRPr="00515AD0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CO"/>
        </w:rPr>
      </w:pPr>
      <w:r w:rsidRPr="00515AD0">
        <w:rPr>
          <w:rFonts w:ascii="Times New Roman" w:eastAsia="Times New Roman" w:hAnsi="Times New Roman"/>
          <w:lang w:val="es-CO"/>
        </w:rPr>
        <w:t xml:space="preserve">La Comisión General aprobó, sin </w:t>
      </w:r>
      <w:r w:rsidR="0063322F" w:rsidRPr="00515AD0">
        <w:rPr>
          <w:rFonts w:ascii="Times New Roman" w:eastAsia="Times New Roman" w:hAnsi="Times New Roman"/>
          <w:lang w:val="es-CO"/>
        </w:rPr>
        <w:t>modificación</w:t>
      </w:r>
      <w:r w:rsidRPr="00515AD0">
        <w:rPr>
          <w:rFonts w:ascii="Times New Roman" w:eastAsia="Times New Roman" w:hAnsi="Times New Roman"/>
          <w:lang w:val="es-CO"/>
        </w:rPr>
        <w:t>, los proyectos de orden del día contenidos</w:t>
      </w:r>
      <w:r w:rsidR="00EA4C7F" w:rsidRPr="00515AD0">
        <w:rPr>
          <w:rFonts w:ascii="Times New Roman" w:eastAsia="Times New Roman" w:hAnsi="Times New Roman"/>
          <w:lang w:val="es-CO"/>
        </w:rPr>
        <w:t xml:space="preserve"> </w:t>
      </w:r>
      <w:r w:rsidRPr="00515AD0">
        <w:rPr>
          <w:rFonts w:ascii="Times New Roman" w:eastAsia="Times New Roman" w:hAnsi="Times New Roman"/>
          <w:lang w:val="es-CO"/>
        </w:rPr>
        <w:t xml:space="preserve">en los documentos </w:t>
      </w:r>
      <w:hyperlink r:id="rId14" w:history="1">
        <w:r w:rsidRPr="00515AD0">
          <w:rPr>
            <w:rStyle w:val="Hyperlink"/>
            <w:rFonts w:ascii="Times New Roman" w:hAnsi="Times New Roman"/>
            <w:lang w:val="es-ES_tradnl"/>
          </w:rPr>
          <w:t>AG/CG/OD-1</w:t>
        </w:r>
      </w:hyperlink>
      <w:r w:rsidRPr="00515AD0">
        <w:rPr>
          <w:rFonts w:ascii="Times New Roman" w:hAnsi="Times New Roman"/>
          <w:lang w:val="es-ES_tradnl"/>
        </w:rPr>
        <w:t xml:space="preserve"> (L-O/2</w:t>
      </w:r>
      <w:r w:rsidR="00246B61">
        <w:rPr>
          <w:rFonts w:ascii="Times New Roman" w:hAnsi="Times New Roman"/>
          <w:lang w:val="es-ES_tradnl"/>
        </w:rPr>
        <w:t>1</w:t>
      </w:r>
      <w:r w:rsidRPr="00515AD0">
        <w:rPr>
          <w:rFonts w:ascii="Times New Roman" w:hAnsi="Times New Roman"/>
          <w:lang w:val="es-ES_tradnl"/>
        </w:rPr>
        <w:t>)</w:t>
      </w:r>
      <w:r w:rsidRPr="00862B60">
        <w:rPr>
          <w:rFonts w:ascii="Times New Roman" w:hAnsi="Times New Roman"/>
          <w:lang w:val="es-US"/>
        </w:rPr>
        <w:t xml:space="preserve"> y </w:t>
      </w:r>
      <w:hyperlink r:id="rId15" w:history="1">
        <w:r w:rsidRPr="00515AD0">
          <w:rPr>
            <w:rStyle w:val="Hyperlink"/>
            <w:rFonts w:ascii="Times New Roman" w:hAnsi="Times New Roman"/>
            <w:lang w:val="es-ES_tradnl"/>
          </w:rPr>
          <w:t>AG/CG/OD-2</w:t>
        </w:r>
      </w:hyperlink>
      <w:r w:rsidRPr="00515AD0">
        <w:rPr>
          <w:rFonts w:ascii="Times New Roman" w:hAnsi="Times New Roman"/>
          <w:lang w:val="es-ES_tradnl"/>
        </w:rPr>
        <w:t xml:space="preserve"> (L-O/2</w:t>
      </w:r>
      <w:r w:rsidR="00246B61">
        <w:rPr>
          <w:rFonts w:ascii="Times New Roman" w:hAnsi="Times New Roman"/>
          <w:lang w:val="es-ES_tradnl"/>
        </w:rPr>
        <w:t>1</w:t>
      </w:r>
      <w:r w:rsidRPr="00515AD0">
        <w:rPr>
          <w:rFonts w:ascii="Times New Roman" w:hAnsi="Times New Roman"/>
          <w:lang w:val="es-ES_tradnl"/>
        </w:rPr>
        <w:t>).</w:t>
      </w:r>
    </w:p>
    <w:p w14:paraId="6F73E4B6" w14:textId="77777777" w:rsidR="005C0504" w:rsidRPr="00515AD0" w:rsidRDefault="005C0504" w:rsidP="00515AD0">
      <w:pPr>
        <w:spacing w:after="0" w:line="240" w:lineRule="auto"/>
        <w:jc w:val="both"/>
        <w:rPr>
          <w:rFonts w:ascii="Times New Roman" w:eastAsia="Times New Roman" w:hAnsi="Times New Roman"/>
          <w:lang w:val="es-CO"/>
        </w:rPr>
      </w:pPr>
    </w:p>
    <w:p w14:paraId="0B1D8469" w14:textId="5DB8C037" w:rsidR="00A17692" w:rsidRPr="00515AD0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MX"/>
        </w:rPr>
      </w:pPr>
      <w:r w:rsidRPr="00515AD0">
        <w:rPr>
          <w:rFonts w:ascii="Times New Roman" w:eastAsia="Times New Roman" w:hAnsi="Times New Roman"/>
          <w:lang w:val="es-MX"/>
        </w:rPr>
        <w:t>Los registros de audio de las sesiones están disponibles en los siguientes enlaces:</w:t>
      </w:r>
    </w:p>
    <w:p w14:paraId="2BD8F05A" w14:textId="77777777" w:rsidR="00A17692" w:rsidRPr="00515AD0" w:rsidRDefault="00A17692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MX"/>
        </w:rPr>
      </w:pPr>
    </w:p>
    <w:p w14:paraId="32FA7EA0" w14:textId="23EACEB2" w:rsidR="00A17692" w:rsidRPr="009805E6" w:rsidRDefault="00A17692" w:rsidP="009805E6">
      <w:pPr>
        <w:spacing w:after="0" w:line="240" w:lineRule="auto"/>
        <w:ind w:firstLine="360"/>
        <w:jc w:val="both"/>
        <w:rPr>
          <w:rFonts w:ascii="Times New Roman" w:hAnsi="Times New Roman"/>
          <w:lang w:val="es-MX"/>
        </w:rPr>
      </w:pPr>
      <w:r w:rsidRPr="009805E6">
        <w:rPr>
          <w:rFonts w:ascii="Times New Roman" w:hAnsi="Times New Roman"/>
          <w:lang w:val="es-MX"/>
        </w:rPr>
        <w:t xml:space="preserve">Primera sesión: </w:t>
      </w:r>
      <w:hyperlink r:id="rId16" w:history="1">
        <w:r w:rsidR="009805E6" w:rsidRPr="009805E6">
          <w:rPr>
            <w:rFonts w:ascii="Times New Roman" w:hAnsi="Times New Roman"/>
            <w:color w:val="0563C1"/>
            <w:u w:val="single"/>
            <w:lang w:val="es-UY" w:eastAsia="es-US"/>
          </w:rPr>
          <w:t>https://scm.oas.org/audios/2021/AG51_Comision.General_AM_11-11-2021.mp3</w:t>
        </w:r>
      </w:hyperlink>
    </w:p>
    <w:p w14:paraId="15986513" w14:textId="2998585A" w:rsidR="009805E6" w:rsidRPr="009805E6" w:rsidRDefault="00A17692" w:rsidP="009805E6">
      <w:pPr>
        <w:spacing w:after="0" w:line="240" w:lineRule="auto"/>
        <w:ind w:firstLine="360"/>
        <w:rPr>
          <w:rFonts w:ascii="Times New Roman" w:hAnsi="Times New Roman"/>
          <w:color w:val="1F4E79"/>
          <w:lang w:val="es-UY" w:eastAsia="es-US"/>
        </w:rPr>
      </w:pPr>
      <w:r w:rsidRPr="009805E6">
        <w:rPr>
          <w:rFonts w:ascii="Times New Roman" w:hAnsi="Times New Roman"/>
          <w:lang w:val="es-MX"/>
        </w:rPr>
        <w:t xml:space="preserve">Segunda sesión: </w:t>
      </w:r>
      <w:hyperlink r:id="rId17" w:history="1">
        <w:r w:rsidR="009805E6" w:rsidRPr="009805E6">
          <w:rPr>
            <w:rFonts w:ascii="Times New Roman" w:hAnsi="Times New Roman"/>
            <w:color w:val="0563C1"/>
            <w:u w:val="single"/>
            <w:lang w:val="es-UY" w:eastAsia="es-US"/>
          </w:rPr>
          <w:t>https://scm.oas.org/audios/2021/AG51_Comision.General_PM_11-11-2021.mp3</w:t>
        </w:r>
      </w:hyperlink>
    </w:p>
    <w:p w14:paraId="0B3DCB9B" w14:textId="77777777" w:rsidR="009805E6" w:rsidRPr="009805E6" w:rsidRDefault="00A17692" w:rsidP="009805E6">
      <w:pPr>
        <w:spacing w:after="0" w:line="240" w:lineRule="auto"/>
        <w:ind w:firstLine="360"/>
        <w:rPr>
          <w:rFonts w:ascii="Times New Roman" w:hAnsi="Times New Roman"/>
          <w:color w:val="1F4E79"/>
          <w:lang w:val="es-UY" w:eastAsia="es-US"/>
        </w:rPr>
      </w:pPr>
      <w:r w:rsidRPr="009805E6">
        <w:rPr>
          <w:rFonts w:ascii="Times New Roman" w:hAnsi="Times New Roman"/>
          <w:lang w:val="es-MX"/>
        </w:rPr>
        <w:t xml:space="preserve">Tercera sesión: </w:t>
      </w:r>
      <w:hyperlink r:id="rId18" w:history="1">
        <w:r w:rsidR="009805E6" w:rsidRPr="009805E6">
          <w:rPr>
            <w:rFonts w:ascii="Times New Roman" w:hAnsi="Times New Roman"/>
            <w:color w:val="0563C1"/>
            <w:u w:val="single"/>
            <w:lang w:val="es-UY" w:eastAsia="es-US"/>
          </w:rPr>
          <w:t>https://scm.oas.org/audios/2021/AG51_Comision.General_AM_11-12-2021.mp3</w:t>
        </w:r>
      </w:hyperlink>
    </w:p>
    <w:p w14:paraId="34D13BE7" w14:textId="35542D16" w:rsidR="009805E6" w:rsidRDefault="00246B61" w:rsidP="009805E6">
      <w:pPr>
        <w:spacing w:after="0" w:line="240" w:lineRule="auto"/>
        <w:ind w:firstLine="360"/>
        <w:jc w:val="both"/>
        <w:rPr>
          <w:rFonts w:ascii="Times New Roman" w:hAnsi="Times New Roman"/>
          <w:color w:val="1F4E79"/>
          <w:lang w:val="es-UY" w:eastAsia="es-US"/>
        </w:rPr>
      </w:pPr>
      <w:r w:rsidRPr="009805E6">
        <w:rPr>
          <w:rFonts w:ascii="Times New Roman" w:hAnsi="Times New Roman"/>
          <w:lang w:val="es-MX"/>
        </w:rPr>
        <w:t xml:space="preserve">Cuarta sesión: </w:t>
      </w:r>
      <w:hyperlink r:id="rId19" w:history="1">
        <w:r w:rsidR="009805E6" w:rsidRPr="009805E6">
          <w:rPr>
            <w:rFonts w:ascii="Times New Roman" w:hAnsi="Times New Roman"/>
            <w:color w:val="0563C1"/>
            <w:u w:val="single"/>
            <w:lang w:val="es-UY" w:eastAsia="es-US"/>
          </w:rPr>
          <w:t>https://scm.oas.org/audios/2021/AG51_Comision.General_PM_11-12-2021.mp3</w:t>
        </w:r>
      </w:hyperlink>
    </w:p>
    <w:p w14:paraId="795271A4" w14:textId="21200D0E" w:rsidR="008F1047" w:rsidRDefault="008F1047" w:rsidP="009805E6">
      <w:pPr>
        <w:spacing w:after="0" w:line="240" w:lineRule="auto"/>
        <w:ind w:firstLine="360"/>
        <w:jc w:val="both"/>
        <w:rPr>
          <w:rFonts w:ascii="Times New Roman" w:hAnsi="Times New Roman"/>
          <w:color w:val="1F4E79"/>
          <w:lang w:val="es-UY" w:eastAsia="es-US"/>
        </w:rPr>
      </w:pPr>
    </w:p>
    <w:p w14:paraId="466DA973" w14:textId="5E7BF8DF" w:rsidR="00EB2F89" w:rsidRPr="00515AD0" w:rsidRDefault="0058079E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P</w:t>
      </w:r>
      <w:r w:rsidR="00EB2F89" w:rsidRPr="00515AD0">
        <w:rPr>
          <w:rFonts w:ascii="Times New Roman" w:eastAsia="Times New Roman" w:hAnsi="Times New Roman"/>
          <w:spacing w:val="-2"/>
          <w:u w:val="single"/>
          <w:lang w:val="es-MX"/>
        </w:rPr>
        <w:t>royectos de resolución</w:t>
      </w:r>
      <w:r w:rsidR="009805E6">
        <w:rPr>
          <w:rFonts w:ascii="Times New Roman" w:eastAsia="Times New Roman" w:hAnsi="Times New Roman"/>
          <w:spacing w:val="-2"/>
          <w:u w:val="single"/>
          <w:lang w:val="es-MX"/>
        </w:rPr>
        <w:t xml:space="preserve"> y de declaración</w:t>
      </w:r>
    </w:p>
    <w:p w14:paraId="780A8793" w14:textId="77777777" w:rsidR="00EB2F89" w:rsidRPr="00515AD0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</w:p>
    <w:p w14:paraId="4F5A8939" w14:textId="4C608328" w:rsidR="00EA4C7F" w:rsidRPr="00515AD0" w:rsidRDefault="00CE2615" w:rsidP="00515AD0">
      <w:pPr>
        <w:spacing w:after="0" w:line="240" w:lineRule="auto"/>
        <w:ind w:firstLine="720"/>
        <w:jc w:val="both"/>
        <w:rPr>
          <w:rFonts w:ascii="Times New Roman" w:hAnsi="Times New Roman"/>
          <w:lang w:val="es-CO"/>
        </w:rPr>
      </w:pPr>
      <w:r w:rsidRPr="00515AD0">
        <w:rPr>
          <w:rFonts w:ascii="Times New Roman" w:eastAsia="Times New Roman" w:hAnsi="Times New Roman"/>
          <w:spacing w:val="-2"/>
          <w:lang w:val="es-MX"/>
        </w:rPr>
        <w:t>En cumplimiento de las funciones encomendadas</w:t>
      </w:r>
      <w:r w:rsidR="00A87346">
        <w:rPr>
          <w:rFonts w:ascii="Times New Roman" w:eastAsia="Times New Roman" w:hAnsi="Times New Roman"/>
          <w:spacing w:val="-2"/>
          <w:lang w:val="es-MX"/>
        </w:rPr>
        <w:t xml:space="preserve"> por el Plenario de la Asamblea General</w:t>
      </w:r>
      <w:r w:rsidRPr="00515AD0">
        <w:rPr>
          <w:rFonts w:ascii="Times New Roman" w:eastAsia="Times New Roman" w:hAnsi="Times New Roman"/>
          <w:spacing w:val="-2"/>
          <w:lang w:val="es-MX"/>
        </w:rPr>
        <w:t>, l</w:t>
      </w:r>
      <w:r w:rsidR="00EB2F89" w:rsidRPr="00515AD0">
        <w:rPr>
          <w:rFonts w:ascii="Times New Roman" w:eastAsia="Times New Roman" w:hAnsi="Times New Roman"/>
          <w:spacing w:val="-2"/>
          <w:lang w:val="es-MX"/>
        </w:rPr>
        <w:t xml:space="preserve">a Comisión General </w:t>
      </w:r>
      <w:r w:rsidR="00EA4C7F" w:rsidRPr="00515AD0">
        <w:rPr>
          <w:rFonts w:ascii="Times New Roman" w:hAnsi="Times New Roman"/>
          <w:lang w:val="es-CO"/>
        </w:rPr>
        <w:t xml:space="preserve">acordó por consenso </w:t>
      </w:r>
      <w:r w:rsidR="00A87346">
        <w:rPr>
          <w:rFonts w:ascii="Times New Roman" w:hAnsi="Times New Roman"/>
          <w:lang w:val="es-CO"/>
        </w:rPr>
        <w:t xml:space="preserve">el texto de </w:t>
      </w:r>
      <w:r w:rsidR="00EA4C7F" w:rsidRPr="00515AD0">
        <w:rPr>
          <w:rFonts w:ascii="Times New Roman" w:hAnsi="Times New Roman"/>
          <w:lang w:val="es-CO"/>
        </w:rPr>
        <w:t xml:space="preserve">los </w:t>
      </w:r>
      <w:r w:rsidR="005D675B">
        <w:rPr>
          <w:rFonts w:ascii="Times New Roman" w:hAnsi="Times New Roman"/>
          <w:lang w:val="es-CO"/>
        </w:rPr>
        <w:t xml:space="preserve">siguientes </w:t>
      </w:r>
      <w:r w:rsidR="00A87346">
        <w:rPr>
          <w:rFonts w:ascii="Times New Roman" w:hAnsi="Times New Roman"/>
          <w:lang w:val="es-CO"/>
        </w:rPr>
        <w:t>cinco</w:t>
      </w:r>
      <w:r w:rsidR="00EA4C7F" w:rsidRPr="00515AD0">
        <w:rPr>
          <w:rFonts w:ascii="Times New Roman" w:hAnsi="Times New Roman"/>
          <w:lang w:val="es-CO"/>
        </w:rPr>
        <w:t xml:space="preserve"> proyectos de resolución y </w:t>
      </w:r>
      <w:r w:rsidR="00A87346">
        <w:rPr>
          <w:rFonts w:ascii="Times New Roman" w:hAnsi="Times New Roman"/>
          <w:lang w:val="es-CO"/>
        </w:rPr>
        <w:t xml:space="preserve">de declaración que tuvo a su cargo, así como su transmisión </w:t>
      </w:r>
      <w:r w:rsidR="005D675B">
        <w:rPr>
          <w:rFonts w:ascii="Times New Roman" w:hAnsi="Times New Roman"/>
          <w:lang w:val="es-CO"/>
        </w:rPr>
        <w:t xml:space="preserve">de vuelta </w:t>
      </w:r>
      <w:r w:rsidR="00EA4C7F" w:rsidRPr="00515AD0">
        <w:rPr>
          <w:rFonts w:ascii="Times New Roman" w:hAnsi="Times New Roman"/>
          <w:lang w:val="es-CO"/>
        </w:rPr>
        <w:t>al Plenario</w:t>
      </w:r>
      <w:r w:rsidR="005D675B">
        <w:rPr>
          <w:rFonts w:ascii="Times New Roman" w:hAnsi="Times New Roman"/>
          <w:lang w:val="es-CO"/>
        </w:rPr>
        <w:t>,</w:t>
      </w:r>
      <w:r w:rsidR="00EA4C7F" w:rsidRPr="00515AD0">
        <w:rPr>
          <w:rFonts w:ascii="Times New Roman" w:hAnsi="Times New Roman"/>
          <w:lang w:val="es-CO"/>
        </w:rPr>
        <w:t xml:space="preserve"> para su consideración</w:t>
      </w:r>
      <w:r w:rsidR="00A87346">
        <w:rPr>
          <w:rFonts w:ascii="Times New Roman" w:hAnsi="Times New Roman"/>
          <w:lang w:val="es-CO"/>
        </w:rPr>
        <w:t xml:space="preserve"> y aprobación</w:t>
      </w:r>
      <w:r w:rsidR="005D675B">
        <w:rPr>
          <w:rFonts w:ascii="Times New Roman" w:hAnsi="Times New Roman"/>
          <w:lang w:val="es-CO"/>
        </w:rPr>
        <w:t>:</w:t>
      </w:r>
    </w:p>
    <w:p w14:paraId="268D0A25" w14:textId="77777777" w:rsidR="00246B61" w:rsidRDefault="00246B61" w:rsidP="00515AD0">
      <w:pPr>
        <w:spacing w:after="0" w:line="240" w:lineRule="auto"/>
        <w:ind w:firstLine="720"/>
        <w:jc w:val="both"/>
        <w:rPr>
          <w:rFonts w:ascii="Times New Roman" w:hAnsi="Times New Roman"/>
          <w:lang w:val="es-CO"/>
        </w:rPr>
      </w:pPr>
    </w:p>
    <w:p w14:paraId="43DA5E2A" w14:textId="51B5C09A" w:rsidR="00830559" w:rsidRPr="00830559" w:rsidRDefault="00830559" w:rsidP="002324CE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es-CO"/>
        </w:rPr>
      </w:pPr>
      <w:r w:rsidRPr="00830559">
        <w:rPr>
          <w:rFonts w:ascii="Times New Roman" w:hAnsi="Times New Roman"/>
          <w:lang w:val="es-US"/>
        </w:rPr>
        <w:t>Proyecto de declaración “Compromiso renovado con el desarrollo sostenible post-COVID-19 en las Américas</w:t>
      </w:r>
      <w:r>
        <w:rPr>
          <w:rFonts w:ascii="Times New Roman" w:hAnsi="Times New Roman"/>
          <w:lang w:val="es-US"/>
        </w:rPr>
        <w:t xml:space="preserve">” </w:t>
      </w:r>
      <w:r w:rsidRPr="00830559">
        <w:rPr>
          <w:rFonts w:ascii="Times New Roman" w:hAnsi="Times New Roman"/>
          <w:lang w:val="es-CO"/>
        </w:rPr>
        <w:t>[</w:t>
      </w:r>
      <w:hyperlink r:id="rId20" w:history="1">
        <w:r>
          <w:rPr>
            <w:rStyle w:val="Hyperlink"/>
            <w:rFonts w:ascii="Times New Roman" w:hAnsi="Times New Roman"/>
            <w:lang w:val="es-CO"/>
          </w:rPr>
          <w:t>AG/CG/doc.2 (L-O/21) rev.2</w:t>
        </w:r>
      </w:hyperlink>
      <w:r w:rsidRPr="00830559">
        <w:rPr>
          <w:rFonts w:ascii="Times New Roman" w:hAnsi="Times New Roman"/>
          <w:lang w:val="es-US"/>
        </w:rPr>
        <w:t>]</w:t>
      </w:r>
    </w:p>
    <w:p w14:paraId="70CDFE2C" w14:textId="04FA45ED" w:rsidR="0095411D" w:rsidRPr="0095411D" w:rsidRDefault="0095411D" w:rsidP="00791DFD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es-CO"/>
        </w:rPr>
      </w:pPr>
      <w:r w:rsidRPr="0095411D">
        <w:rPr>
          <w:rFonts w:ascii="Times New Roman" w:hAnsi="Times New Roman"/>
          <w:lang w:val="es-CO"/>
        </w:rPr>
        <w:t>Proyecto de resolución “Evolución de la pandemia de COVID-19</w:t>
      </w:r>
      <w:bdo w:val="ltr">
        <w:r w:rsidRPr="0095411D">
          <w:rPr>
            <w:rFonts w:ascii="Times New Roman" w:hAnsi="Times New Roman"/>
            <w:lang w:val="es-CO"/>
          </w:rPr>
          <w:t xml:space="preserve"> </w:t>
        </w:r>
        <w:r w:rsidRPr="0095411D">
          <w:rPr>
            <w:rFonts w:ascii="Times New Roman" w:hAnsi="Times New Roman"/>
            <w:lang w:val="es-CO"/>
          </w:rPr>
          <w:t>‬y su impacto en el hemisferio</w:t>
        </w:r>
        <w:bdo w:val="ltr"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 w:rsidRPr="0095411D">
            <w:rPr>
              <w:rFonts w:ascii="Times New Roman" w:hAnsi="Times New Roman"/>
              <w:lang w:val="es-CO"/>
            </w:rPr>
            <w:t>‬</w:t>
          </w:r>
          <w:r>
            <w:rPr>
              <w:rFonts w:ascii="Times New Roman" w:hAnsi="Times New Roman"/>
              <w:lang w:val="es-CO"/>
            </w:rPr>
            <w:t xml:space="preserve">” </w:t>
          </w:r>
          <w:r w:rsidRPr="00830559">
            <w:rPr>
              <w:rFonts w:ascii="Times New Roman" w:hAnsi="Times New Roman"/>
              <w:lang w:val="es-CO"/>
            </w:rPr>
            <w:t>[</w:t>
          </w:r>
          <w:hyperlink r:id="rId21" w:history="1">
            <w:r>
              <w:rPr>
                <w:rStyle w:val="Hyperlink"/>
                <w:rFonts w:ascii="Times New Roman" w:hAnsi="Times New Roman"/>
                <w:lang w:val="es-CO"/>
              </w:rPr>
              <w:t>AG/CG/doc.3 (L-O/21) rev.1</w:t>
            </w:r>
          </w:hyperlink>
          <w:r w:rsidRPr="00830559">
            <w:rPr>
              <w:rFonts w:ascii="Times New Roman" w:hAnsi="Times New Roman"/>
              <w:lang w:val="es-US"/>
            </w:rPr>
            <w:t>]</w:t>
          </w:r>
          <w:r w:rsidR="0088116F" w:rsidRPr="00B80DF1">
            <w:rPr>
              <w:lang w:val="es-US"/>
            </w:rPr>
            <w:t>‬</w:t>
          </w:r>
          <w:r w:rsidR="0088116F" w:rsidRPr="00B80DF1">
            <w:rPr>
              <w:lang w:val="es-US"/>
            </w:rPr>
            <w:t>‬</w:t>
          </w:r>
          <w:r w:rsidR="00E63CE9" w:rsidRPr="00450C30">
            <w:rPr>
              <w:lang w:val="es-PE"/>
            </w:rPr>
            <w:t>‬</w:t>
          </w:r>
          <w:r w:rsidR="00E63CE9" w:rsidRPr="00450C30">
            <w:rPr>
              <w:lang w:val="es-PE"/>
            </w:rPr>
            <w:t>‬</w:t>
          </w:r>
          <w:r w:rsidR="003D033C" w:rsidRPr="00281896">
            <w:rPr>
              <w:lang w:val="es-PE"/>
            </w:rPr>
            <w:t>‬</w:t>
          </w:r>
          <w:r w:rsidR="003D033C" w:rsidRPr="00281896">
            <w:rPr>
              <w:lang w:val="es-PE"/>
            </w:rPr>
            <w:t>‬</w:t>
          </w:r>
        </w:bdo>
      </w:bdo>
    </w:p>
    <w:p w14:paraId="534B6C35" w14:textId="2862C937" w:rsidR="00EA4C7F" w:rsidRPr="00830559" w:rsidRDefault="00830559" w:rsidP="002324CE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Proyecto de resolución “</w:t>
      </w:r>
      <w:r w:rsidR="00EA4C7F" w:rsidRPr="00830559">
        <w:rPr>
          <w:rFonts w:ascii="Times New Roman" w:hAnsi="Times New Roman"/>
          <w:lang w:val="es-US"/>
        </w:rPr>
        <w:t>Promoción y protección de derechos humanos</w:t>
      </w:r>
      <w:r>
        <w:rPr>
          <w:rFonts w:ascii="Times New Roman" w:hAnsi="Times New Roman"/>
          <w:lang w:val="es-US"/>
        </w:rPr>
        <w:t>”</w:t>
      </w:r>
      <w:r w:rsidR="00EA4C7F" w:rsidRPr="00830559">
        <w:rPr>
          <w:rFonts w:ascii="Times New Roman" w:hAnsi="Times New Roman"/>
          <w:lang w:val="es-CO"/>
        </w:rPr>
        <w:t xml:space="preserve"> [</w:t>
      </w:r>
      <w:hyperlink r:id="rId22" w:history="1">
        <w:r w:rsidR="009805E6" w:rsidRPr="00830559">
          <w:rPr>
            <w:rStyle w:val="Hyperlink"/>
            <w:rFonts w:ascii="Times New Roman" w:hAnsi="Times New Roman"/>
            <w:lang w:val="es-CO"/>
          </w:rPr>
          <w:t>AG/CG/doc.4 (L-O/21)</w:t>
        </w:r>
      </w:hyperlink>
      <w:r w:rsidR="00EA4C7F" w:rsidRPr="00830559">
        <w:rPr>
          <w:rFonts w:ascii="Times New Roman" w:hAnsi="Times New Roman"/>
          <w:lang w:val="es-US"/>
        </w:rPr>
        <w:t>]</w:t>
      </w:r>
    </w:p>
    <w:p w14:paraId="36105E5C" w14:textId="05416DDC" w:rsidR="00E7332A" w:rsidRPr="00E7332A" w:rsidRDefault="00E7332A" w:rsidP="00E7332A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es-US"/>
        </w:rPr>
      </w:pPr>
      <w:r w:rsidRPr="00E7332A">
        <w:rPr>
          <w:rFonts w:ascii="Times New Roman" w:hAnsi="Times New Roman"/>
          <w:lang w:val="es-US"/>
        </w:rPr>
        <w:t>Proyecto de declaración sobre la situación en Haití</w:t>
      </w:r>
      <w:r>
        <w:rPr>
          <w:rFonts w:ascii="Times New Roman" w:hAnsi="Times New Roman"/>
          <w:lang w:val="es-US"/>
        </w:rPr>
        <w:t xml:space="preserve"> </w:t>
      </w:r>
      <w:r w:rsidRPr="00830559">
        <w:rPr>
          <w:rFonts w:ascii="Times New Roman" w:hAnsi="Times New Roman"/>
          <w:lang w:val="es-CO"/>
        </w:rPr>
        <w:t>[</w:t>
      </w:r>
      <w:hyperlink r:id="rId23" w:history="1">
        <w:r>
          <w:rPr>
            <w:rStyle w:val="Hyperlink"/>
            <w:rFonts w:ascii="Times New Roman" w:hAnsi="Times New Roman"/>
            <w:lang w:val="es-CO"/>
          </w:rPr>
          <w:t>AG/CG/doc.5 (L-O/21)</w:t>
        </w:r>
      </w:hyperlink>
      <w:r w:rsidRPr="00830559">
        <w:rPr>
          <w:rFonts w:ascii="Times New Roman" w:hAnsi="Times New Roman"/>
          <w:lang w:val="es-US"/>
        </w:rPr>
        <w:t>]</w:t>
      </w:r>
    </w:p>
    <w:p w14:paraId="7E3BF796" w14:textId="480365C5" w:rsidR="009805E6" w:rsidRPr="0095411D" w:rsidRDefault="0095411D" w:rsidP="00DA0183">
      <w:pPr>
        <w:numPr>
          <w:ilvl w:val="0"/>
          <w:numId w:val="25"/>
        </w:numPr>
        <w:spacing w:after="0" w:line="240" w:lineRule="auto"/>
        <w:ind w:right="24"/>
        <w:jc w:val="both"/>
        <w:rPr>
          <w:rFonts w:ascii="Times New Roman" w:hAnsi="Times New Roman"/>
          <w:lang w:val="es-CO"/>
        </w:rPr>
      </w:pPr>
      <w:r w:rsidRPr="0095411D">
        <w:rPr>
          <w:rFonts w:ascii="Times New Roman" w:hAnsi="Times New Roman"/>
          <w:lang w:val="es-CO"/>
        </w:rPr>
        <w:t xml:space="preserve">Proyecto de resolución </w:t>
      </w:r>
      <w:r>
        <w:rPr>
          <w:rFonts w:ascii="Times New Roman" w:hAnsi="Times New Roman"/>
          <w:lang w:val="es-CO"/>
        </w:rPr>
        <w:t>“</w:t>
      </w:r>
      <w:r w:rsidRPr="0095411D">
        <w:rPr>
          <w:rFonts w:ascii="Times New Roman" w:hAnsi="Times New Roman"/>
          <w:lang w:val="es-CO"/>
        </w:rPr>
        <w:t>La situación en Nicaragua</w:t>
      </w:r>
      <w:r>
        <w:rPr>
          <w:rFonts w:ascii="Times New Roman" w:hAnsi="Times New Roman"/>
          <w:lang w:val="es-CO"/>
        </w:rPr>
        <w:t>”</w:t>
      </w:r>
      <w:r w:rsidRPr="0095411D">
        <w:rPr>
          <w:rFonts w:ascii="Times New Roman" w:hAnsi="Times New Roman"/>
          <w:lang w:val="es-CO"/>
        </w:rPr>
        <w:t xml:space="preserve"> [</w:t>
      </w:r>
      <w:hyperlink r:id="rId24" w:history="1">
        <w:r w:rsidRPr="0095411D">
          <w:rPr>
            <w:rStyle w:val="Hyperlink"/>
            <w:rFonts w:ascii="Times New Roman" w:hAnsi="Times New Roman"/>
            <w:lang w:val="es-CO"/>
          </w:rPr>
          <w:t>AG/CG/doc.6 (L-O/21)</w:t>
        </w:r>
      </w:hyperlink>
      <w:r w:rsidRPr="0095411D">
        <w:rPr>
          <w:rFonts w:ascii="Times New Roman" w:hAnsi="Times New Roman"/>
          <w:lang w:val="es-US"/>
        </w:rPr>
        <w:t>]</w:t>
      </w:r>
    </w:p>
    <w:p w14:paraId="1F20922F" w14:textId="77777777" w:rsidR="003D033C" w:rsidRDefault="003D033C">
      <w:pPr>
        <w:spacing w:after="0" w:line="240" w:lineRule="auto"/>
        <w:rPr>
          <w:rFonts w:ascii="Times New Roman" w:hAnsi="Times New Roman"/>
          <w:color w:val="000000"/>
          <w:lang w:val="es-MX"/>
        </w:rPr>
        <w:sectPr w:rsidR="003D033C" w:rsidSect="00A5331F">
          <w:headerReference w:type="default" r:id="rId25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7C8A3F1E" w14:textId="43C8F952" w:rsidR="00EB2F89" w:rsidRPr="00515AD0" w:rsidRDefault="00F42F24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lang w:val="es-MX"/>
        </w:rPr>
      </w:pPr>
      <w:r>
        <w:rPr>
          <w:rFonts w:ascii="Times New Roman" w:eastAsia="Times New Roman" w:hAnsi="Times New Roman"/>
          <w:spacing w:val="-2"/>
          <w:u w:val="single"/>
          <w:lang w:val="es-MX"/>
        </w:rPr>
        <w:t>Informe de la Relatora</w:t>
      </w:r>
      <w:r w:rsidR="00EB2F89" w:rsidRPr="00515AD0">
        <w:rPr>
          <w:rFonts w:ascii="Times New Roman" w:eastAsia="Times New Roman" w:hAnsi="Times New Roman"/>
          <w:spacing w:val="-2"/>
          <w:lang w:val="es-MX"/>
        </w:rPr>
        <w:t>:</w:t>
      </w:r>
    </w:p>
    <w:p w14:paraId="5EA466BF" w14:textId="77777777" w:rsidR="00EB2F89" w:rsidRPr="00515AD0" w:rsidRDefault="00EB2F89" w:rsidP="00515AD0">
      <w:pPr>
        <w:spacing w:after="0" w:line="240" w:lineRule="auto"/>
        <w:jc w:val="both"/>
        <w:rPr>
          <w:rFonts w:ascii="Times New Roman" w:eastAsia="Times New Roman" w:hAnsi="Times New Roman"/>
          <w:spacing w:val="-2"/>
          <w:lang w:val="es-MX"/>
        </w:rPr>
      </w:pPr>
    </w:p>
    <w:p w14:paraId="5B059B9B" w14:textId="17988347" w:rsidR="00515AD0" w:rsidRDefault="00F42F24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El registro </w:t>
      </w:r>
      <w:r w:rsidR="00930AB3">
        <w:rPr>
          <w:rFonts w:ascii="Times New Roman" w:eastAsia="Times New Roman" w:hAnsi="Times New Roman"/>
          <w:lang w:val="es-ES"/>
        </w:rPr>
        <w:t xml:space="preserve">completo de las negociaciones que se llevaron a cabo en el marco de la Comisión General, así como todas las observaciones realizadas y </w:t>
      </w:r>
      <w:r w:rsidR="005D675B">
        <w:rPr>
          <w:rFonts w:ascii="Times New Roman" w:eastAsia="Times New Roman" w:hAnsi="Times New Roman"/>
          <w:lang w:val="es-ES"/>
        </w:rPr>
        <w:t xml:space="preserve">los detalles sobre </w:t>
      </w:r>
      <w:r w:rsidR="00930AB3">
        <w:rPr>
          <w:rFonts w:ascii="Times New Roman" w:eastAsia="Times New Roman" w:hAnsi="Times New Roman"/>
          <w:lang w:val="es-ES"/>
        </w:rPr>
        <w:t xml:space="preserve">los acuerdos alcanzados, se encuentran en el informe de la Relatora, documento </w:t>
      </w:r>
      <w:r w:rsidR="001A6035">
        <w:fldChar w:fldCharType="begin"/>
      </w:r>
      <w:r w:rsidR="001A6035" w:rsidRPr="001A6035">
        <w:rPr>
          <w:lang w:val="es-US"/>
          <w:rPrChange w:id="0" w:author="Aristizabal, Alejandro" w:date="2021-12-03T09:30:00Z">
            <w:rPr/>
          </w:rPrChange>
        </w:rPr>
        <w:instrText>HYPERLINK "http://scm.oas.org/doc_public/spanish/hist_21/AG08470S02.docx"</w:instrText>
      </w:r>
      <w:r w:rsidR="001A6035">
        <w:fldChar w:fldCharType="separate"/>
      </w:r>
      <w:r w:rsidR="001A6035">
        <w:rPr>
          <w:rStyle w:val="Hyperlink"/>
          <w:rFonts w:ascii="Times New Roman" w:hAnsi="Times New Roman"/>
          <w:lang w:val="es-CO"/>
        </w:rPr>
        <w:t>AG/CG/doc.7 (L-O/21)</w:t>
      </w:r>
      <w:r w:rsidR="001A6035">
        <w:rPr>
          <w:rStyle w:val="Hyperlink"/>
          <w:rFonts w:ascii="Times New Roman" w:hAnsi="Times New Roman"/>
          <w:lang w:val="es-CO"/>
        </w:rPr>
        <w:fldChar w:fldCharType="end"/>
      </w:r>
      <w:r w:rsidR="00930AB3">
        <w:rPr>
          <w:rFonts w:ascii="Times New Roman" w:eastAsia="Times New Roman" w:hAnsi="Times New Roman"/>
          <w:lang w:val="es-ES"/>
        </w:rPr>
        <w:t>.</w:t>
      </w:r>
    </w:p>
    <w:p w14:paraId="772BDA27" w14:textId="77777777" w:rsidR="007A7A50" w:rsidRPr="00515AD0" w:rsidRDefault="007A7A50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es-ES"/>
        </w:rPr>
      </w:pPr>
    </w:p>
    <w:p w14:paraId="2EE9905C" w14:textId="77777777" w:rsidR="00EB2F89" w:rsidRPr="00515AD0" w:rsidRDefault="00EB2F89" w:rsidP="00515A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pacing w:val="-2"/>
          <w:u w:val="single"/>
          <w:lang w:val="es-MX"/>
        </w:rPr>
      </w:pP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>Conclusión de</w:t>
      </w:r>
      <w:r w:rsidR="00AC70F7" w:rsidRPr="00515AD0">
        <w:rPr>
          <w:rFonts w:ascii="Times New Roman" w:eastAsia="Times New Roman" w:hAnsi="Times New Roman"/>
          <w:spacing w:val="-2"/>
          <w:u w:val="single"/>
          <w:lang w:val="es-MX"/>
        </w:rPr>
        <w:t xml:space="preserve"> las</w:t>
      </w:r>
      <w:r w:rsidRPr="00515AD0">
        <w:rPr>
          <w:rFonts w:ascii="Times New Roman" w:eastAsia="Times New Roman" w:hAnsi="Times New Roman"/>
          <w:spacing w:val="-2"/>
          <w:u w:val="single"/>
          <w:lang w:val="es-MX"/>
        </w:rPr>
        <w:t xml:space="preserve"> labores</w:t>
      </w:r>
    </w:p>
    <w:p w14:paraId="5153D9C9" w14:textId="77777777" w:rsidR="00305EFE" w:rsidRPr="00515AD0" w:rsidRDefault="00305EFE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MX" w:eastAsia="es-ES_tradnl"/>
        </w:rPr>
      </w:pPr>
    </w:p>
    <w:p w14:paraId="03CF60A8" w14:textId="6CB40E7E" w:rsidR="00AC70F7" w:rsidRDefault="00AC70F7" w:rsidP="00515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MX" w:eastAsia="es-ES_tradnl"/>
        </w:rPr>
      </w:pPr>
      <w:r w:rsidRPr="00515AD0">
        <w:rPr>
          <w:rFonts w:ascii="Times New Roman" w:eastAsia="Times New Roman" w:hAnsi="Times New Roman"/>
          <w:lang w:val="es-MX" w:eastAsia="es-ES_tradnl"/>
        </w:rPr>
        <w:t xml:space="preserve">Al concluir los trabajos de la Comisión General, </w:t>
      </w:r>
      <w:r w:rsidR="00515AD0">
        <w:rPr>
          <w:rFonts w:ascii="Times New Roman" w:eastAsia="Times New Roman" w:hAnsi="Times New Roman"/>
          <w:lang w:val="es-MX" w:eastAsia="es-ES_tradnl"/>
        </w:rPr>
        <w:t xml:space="preserve">la Presidencia </w:t>
      </w:r>
      <w:r w:rsidRPr="00515AD0">
        <w:rPr>
          <w:rFonts w:ascii="Times New Roman" w:eastAsia="Times New Roman" w:hAnsi="Times New Roman"/>
          <w:lang w:val="es-MX" w:eastAsia="es-ES_tradnl"/>
        </w:rPr>
        <w:t xml:space="preserve">agradeció 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 xml:space="preserve">el esfuerzo y la colaboración de las </w:t>
      </w:r>
      <w:r w:rsidR="00C561CA" w:rsidRPr="00515AD0">
        <w:rPr>
          <w:rFonts w:ascii="Times New Roman" w:eastAsia="Times New Roman" w:hAnsi="Times New Roman"/>
          <w:lang w:val="es-MX" w:eastAsia="es-ES_tradnl"/>
        </w:rPr>
        <w:t>d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 xml:space="preserve">elegaciones </w:t>
      </w:r>
      <w:r w:rsidRPr="00515AD0">
        <w:rPr>
          <w:rFonts w:ascii="Times New Roman" w:eastAsia="Times New Roman" w:hAnsi="Times New Roman"/>
          <w:lang w:val="es-MX" w:eastAsia="es-ES_tradnl"/>
        </w:rPr>
        <w:t xml:space="preserve">durante la consideración de </w:t>
      </w:r>
      <w:r w:rsidR="000C4B1D">
        <w:rPr>
          <w:rFonts w:ascii="Times New Roman" w:eastAsia="Times New Roman" w:hAnsi="Times New Roman"/>
          <w:lang w:val="es-MX" w:eastAsia="es-ES_tradnl"/>
        </w:rPr>
        <w:t>los proyectos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 xml:space="preserve"> asignad</w:t>
      </w:r>
      <w:r w:rsidR="00F42F24">
        <w:rPr>
          <w:rFonts w:ascii="Times New Roman" w:eastAsia="Times New Roman" w:hAnsi="Times New Roman"/>
          <w:lang w:val="es-MX" w:eastAsia="es-ES_tradnl"/>
        </w:rPr>
        <w:t>o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>s a la Comisión. Asimismo, expresó su gratitud al personal de la Secretaría</w:t>
      </w:r>
      <w:r w:rsidR="000C4B1D">
        <w:rPr>
          <w:rFonts w:ascii="Times New Roman" w:eastAsia="Times New Roman" w:hAnsi="Times New Roman"/>
          <w:lang w:val="es-MX" w:eastAsia="es-ES_tradnl"/>
        </w:rPr>
        <w:t xml:space="preserve"> de la Asamblea 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>General</w:t>
      </w:r>
      <w:r w:rsidR="000C4B1D">
        <w:rPr>
          <w:rFonts w:ascii="Times New Roman" w:eastAsia="Times New Roman" w:hAnsi="Times New Roman"/>
          <w:lang w:val="es-MX" w:eastAsia="es-ES_tradnl"/>
        </w:rPr>
        <w:t>,</w:t>
      </w:r>
      <w:r w:rsidR="00994E79" w:rsidRPr="00515AD0">
        <w:rPr>
          <w:rFonts w:ascii="Times New Roman" w:eastAsia="Times New Roman" w:hAnsi="Times New Roman"/>
          <w:lang w:val="es-MX" w:eastAsia="es-ES_tradnl"/>
        </w:rPr>
        <w:t xml:space="preserve"> por el apoyo brindado.</w:t>
      </w:r>
      <w:r w:rsidR="00281896">
        <w:rPr>
          <w:rFonts w:ascii="Times New Roman" w:eastAsia="Times New Roman" w:hAnsi="Times New Roman"/>
          <w:noProof/>
          <w:lang w:val="es-MX" w:eastAsia="es-ES_tradnl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7FDDEC9" wp14:editId="3745C3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62861D" w14:textId="03C4B996" w:rsidR="00281896" w:rsidRPr="00281896" w:rsidRDefault="0028189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AG08471S01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D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762861D" w14:textId="03C4B996" w:rsidR="00281896" w:rsidRPr="00281896" w:rsidRDefault="0028189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AG08471S01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9CED43" w14:textId="5866967C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72A80A08" w14:textId="3395BFD4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12ED09A6" w14:textId="2A97F2C8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2249B574" w14:textId="00C2F1F8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51C96DDE" w14:textId="3788AF06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11AF422A" w14:textId="0B89F597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469F5B66" w14:textId="6A824513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22A0CEC2" w14:textId="0E28AEB0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49C250FB" w14:textId="3EA98C1E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09713A10" w14:textId="57CD1F26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7330DC81" w14:textId="348829B0" w:rsidR="003D033C" w:rsidRP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66B42345" w14:textId="27BA0235" w:rsidR="003D033C" w:rsidRDefault="003D033C" w:rsidP="003D033C">
      <w:pPr>
        <w:rPr>
          <w:rFonts w:ascii="Times New Roman" w:eastAsia="Times New Roman" w:hAnsi="Times New Roman"/>
          <w:lang w:val="es-MX" w:eastAsia="es-ES_tradnl"/>
        </w:rPr>
      </w:pPr>
    </w:p>
    <w:p w14:paraId="25F37390" w14:textId="07A519A8" w:rsidR="003D033C" w:rsidRPr="003D033C" w:rsidRDefault="003D033C" w:rsidP="003D033C">
      <w:pPr>
        <w:tabs>
          <w:tab w:val="left" w:pos="3225"/>
        </w:tabs>
        <w:rPr>
          <w:rFonts w:ascii="Times New Roman" w:eastAsia="Times New Roman" w:hAnsi="Times New Roman"/>
          <w:lang w:val="es-MX" w:eastAsia="es-ES_tradnl"/>
        </w:rPr>
      </w:pPr>
      <w:r>
        <w:rPr>
          <w:rFonts w:ascii="Times New Roman" w:eastAsia="Times New Roman" w:hAnsi="Times New Roman"/>
          <w:lang w:val="es-MX" w:eastAsia="es-ES_tradnl"/>
        </w:rPr>
        <w:tab/>
      </w:r>
    </w:p>
    <w:sectPr w:rsidR="003D033C" w:rsidRPr="003D033C" w:rsidSect="003D033C">
      <w:footerReference w:type="first" r:id="rId26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2F0B" w14:textId="77777777" w:rsidR="0088116F" w:rsidRDefault="0088116F" w:rsidP="00EB2F89">
      <w:pPr>
        <w:spacing w:after="0" w:line="240" w:lineRule="auto"/>
      </w:pPr>
      <w:r>
        <w:separator/>
      </w:r>
    </w:p>
  </w:endnote>
  <w:endnote w:type="continuationSeparator" w:id="0">
    <w:p w14:paraId="23D585BB" w14:textId="77777777" w:rsidR="0088116F" w:rsidRDefault="0088116F" w:rsidP="00EB2F89">
      <w:pPr>
        <w:spacing w:after="0" w:line="240" w:lineRule="auto"/>
      </w:pPr>
      <w:r>
        <w:continuationSeparator/>
      </w:r>
    </w:p>
  </w:endnote>
  <w:endnote w:type="continuationNotice" w:id="1">
    <w:p w14:paraId="064263AA" w14:textId="77777777" w:rsidR="0088116F" w:rsidRDefault="00881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D198" w14:textId="77777777" w:rsidR="003D033C" w:rsidRDefault="003D033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8688F6" wp14:editId="69412FEA">
          <wp:simplePos x="0" y="0"/>
          <wp:positionH relativeFrom="margin">
            <wp:align>right</wp:align>
          </wp:positionH>
          <wp:positionV relativeFrom="paragraph">
            <wp:posOffset>-762000</wp:posOffset>
          </wp:positionV>
          <wp:extent cx="712800" cy="712800"/>
          <wp:effectExtent l="0" t="0" r="0" b="0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A5E" w14:textId="77777777" w:rsidR="0088116F" w:rsidRDefault="0088116F" w:rsidP="00EB2F89">
      <w:pPr>
        <w:spacing w:after="0" w:line="240" w:lineRule="auto"/>
      </w:pPr>
      <w:r>
        <w:separator/>
      </w:r>
    </w:p>
  </w:footnote>
  <w:footnote w:type="continuationSeparator" w:id="0">
    <w:p w14:paraId="610EC235" w14:textId="77777777" w:rsidR="0088116F" w:rsidRDefault="0088116F" w:rsidP="00EB2F89">
      <w:pPr>
        <w:spacing w:after="0" w:line="240" w:lineRule="auto"/>
      </w:pPr>
      <w:r>
        <w:continuationSeparator/>
      </w:r>
    </w:p>
  </w:footnote>
  <w:footnote w:type="continuationNotice" w:id="1">
    <w:p w14:paraId="61E3809E" w14:textId="77777777" w:rsidR="0088116F" w:rsidRDefault="00881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8D2" w14:textId="77777777" w:rsidR="00281896" w:rsidRDefault="00281896">
    <w:pPr>
      <w:pStyle w:val="Header"/>
      <w:jc w:val="center"/>
      <w:rPr>
        <w:rFonts w:ascii="Times New Roman" w:hAnsi="Times New Roman"/>
      </w:rPr>
    </w:pPr>
  </w:p>
  <w:p w14:paraId="72A0B707" w14:textId="60A2ADB3" w:rsidR="00A5331F" w:rsidRPr="00A5331F" w:rsidRDefault="00A5331F">
    <w:pPr>
      <w:pStyle w:val="Header"/>
      <w:jc w:val="center"/>
      <w:rPr>
        <w:rFonts w:ascii="Times New Roman" w:hAnsi="Times New Roman"/>
      </w:rPr>
    </w:pPr>
    <w:r w:rsidRPr="00A5331F">
      <w:rPr>
        <w:rFonts w:ascii="Times New Roman" w:hAnsi="Times New Roman"/>
      </w:rPr>
      <w:t xml:space="preserve">- </w:t>
    </w:r>
    <w:r w:rsidRPr="00A5331F">
      <w:rPr>
        <w:rFonts w:ascii="Times New Roman" w:hAnsi="Times New Roman"/>
      </w:rPr>
      <w:fldChar w:fldCharType="begin"/>
    </w:r>
    <w:r w:rsidRPr="00A5331F">
      <w:rPr>
        <w:rFonts w:ascii="Times New Roman" w:hAnsi="Times New Roman"/>
      </w:rPr>
      <w:instrText xml:space="preserve"> PAGE   \* MERGEFORMAT </w:instrText>
    </w:r>
    <w:r w:rsidRPr="00A5331F">
      <w:rPr>
        <w:rFonts w:ascii="Times New Roman" w:hAnsi="Times New Roman"/>
      </w:rPr>
      <w:fldChar w:fldCharType="separate"/>
    </w:r>
    <w:r w:rsidR="00920E75">
      <w:rPr>
        <w:rFonts w:ascii="Times New Roman" w:hAnsi="Times New Roman"/>
        <w:noProof/>
      </w:rPr>
      <w:t>6</w:t>
    </w:r>
    <w:r w:rsidRPr="00A5331F">
      <w:rPr>
        <w:rFonts w:ascii="Times New Roman" w:hAnsi="Times New Roman"/>
        <w:noProof/>
      </w:rPr>
      <w:fldChar w:fldCharType="end"/>
    </w:r>
    <w:r w:rsidRPr="00A5331F">
      <w:rPr>
        <w:rFonts w:ascii="Times New Roman" w:hAnsi="Times New Roman"/>
        <w:noProof/>
      </w:rPr>
      <w:t xml:space="preserve"> -</w:t>
    </w:r>
  </w:p>
  <w:p w14:paraId="1A9A814E" w14:textId="062D86B0" w:rsidR="00A5331F" w:rsidRPr="00A5331F" w:rsidRDefault="00A5331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D4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FE6821"/>
    <w:multiLevelType w:val="hybridMultilevel"/>
    <w:tmpl w:val="EF205AF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B32067A">
      <w:start w:val="1"/>
      <w:numFmt w:val="upperRoman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6657C8"/>
    <w:multiLevelType w:val="hybridMultilevel"/>
    <w:tmpl w:val="EE84FA82"/>
    <w:lvl w:ilvl="0" w:tplc="FFFFFFFF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6F0580"/>
    <w:multiLevelType w:val="hybridMultilevel"/>
    <w:tmpl w:val="587CE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31600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EE625D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C5781F"/>
    <w:multiLevelType w:val="hybridMultilevel"/>
    <w:tmpl w:val="E9FAE1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FE44D0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A70B0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4540DE"/>
    <w:multiLevelType w:val="hybridMultilevel"/>
    <w:tmpl w:val="0ADE3C92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F247CA"/>
    <w:multiLevelType w:val="hybridMultilevel"/>
    <w:tmpl w:val="A3C6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B44C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B72066B"/>
    <w:multiLevelType w:val="hybridMultilevel"/>
    <w:tmpl w:val="46385204"/>
    <w:lvl w:ilvl="0" w:tplc="8160E268">
      <w:start w:val="1"/>
      <w:numFmt w:val="lowerRoman"/>
      <w:lvlText w:val="%1."/>
      <w:lvlJc w:val="left"/>
      <w:pPr>
        <w:ind w:left="1440" w:hanging="720"/>
      </w:pPr>
      <w:rPr>
        <w:rFonts w:hint="default"/>
        <w:vanish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17255AA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09357F"/>
    <w:multiLevelType w:val="hybridMultilevel"/>
    <w:tmpl w:val="253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685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6D7"/>
    <w:multiLevelType w:val="hybridMultilevel"/>
    <w:tmpl w:val="B8344C86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A221833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5D5F23"/>
    <w:multiLevelType w:val="hybridMultilevel"/>
    <w:tmpl w:val="670251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80D48"/>
    <w:multiLevelType w:val="hybridMultilevel"/>
    <w:tmpl w:val="4E92BB5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52D32A4"/>
    <w:multiLevelType w:val="hybridMultilevel"/>
    <w:tmpl w:val="EE84FA82"/>
    <w:lvl w:ilvl="0" w:tplc="70922D30">
      <w:start w:val="1"/>
      <w:numFmt w:val="low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0A6ABB"/>
    <w:multiLevelType w:val="hybridMultilevel"/>
    <w:tmpl w:val="BD1681AA"/>
    <w:lvl w:ilvl="0" w:tplc="CC6E321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FE0A6F"/>
    <w:multiLevelType w:val="hybridMultilevel"/>
    <w:tmpl w:val="5A76C138"/>
    <w:lvl w:ilvl="0" w:tplc="0F1C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11110"/>
    <w:multiLevelType w:val="hybridMultilevel"/>
    <w:tmpl w:val="98929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9579C"/>
    <w:multiLevelType w:val="hybridMultilevel"/>
    <w:tmpl w:val="9A984FAE"/>
    <w:lvl w:ilvl="0" w:tplc="0409000F">
      <w:start w:val="1"/>
      <w:numFmt w:val="decimal"/>
      <w:lvlText w:val="%1."/>
      <w:lvlJc w:val="left"/>
      <w:pPr>
        <w:ind w:left="270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 w:numId="19">
    <w:abstractNumId w:val="23"/>
  </w:num>
  <w:num w:numId="20">
    <w:abstractNumId w:val="12"/>
  </w:num>
  <w:num w:numId="21">
    <w:abstractNumId w:val="21"/>
  </w:num>
  <w:num w:numId="22">
    <w:abstractNumId w:val="0"/>
  </w:num>
  <w:num w:numId="23">
    <w:abstractNumId w:val="18"/>
  </w:num>
  <w:num w:numId="24">
    <w:abstractNumId w:val="19"/>
  </w:num>
  <w:num w:numId="25">
    <w:abstractNumId w:val="20"/>
  </w:num>
  <w:num w:numId="26">
    <w:abstractNumId w:val="4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stizabal, Alejandro">
    <w15:presenceInfo w15:providerId="AD" w15:userId="S::AAristizabal@oas.org::54bc9891-0367-490c-9b40-c7e0efc3ba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9"/>
    <w:rsid w:val="00026B50"/>
    <w:rsid w:val="0005092E"/>
    <w:rsid w:val="00053F7B"/>
    <w:rsid w:val="000765EF"/>
    <w:rsid w:val="00083EE8"/>
    <w:rsid w:val="00094741"/>
    <w:rsid w:val="00095A92"/>
    <w:rsid w:val="000A54BF"/>
    <w:rsid w:val="000A77EA"/>
    <w:rsid w:val="000C4B1D"/>
    <w:rsid w:val="000F0666"/>
    <w:rsid w:val="00101B62"/>
    <w:rsid w:val="0011013E"/>
    <w:rsid w:val="00115204"/>
    <w:rsid w:val="00143711"/>
    <w:rsid w:val="00170CB0"/>
    <w:rsid w:val="001720CD"/>
    <w:rsid w:val="0018240D"/>
    <w:rsid w:val="001A6035"/>
    <w:rsid w:val="001B3477"/>
    <w:rsid w:val="001C246D"/>
    <w:rsid w:val="001E5681"/>
    <w:rsid w:val="001E690C"/>
    <w:rsid w:val="001F15C9"/>
    <w:rsid w:val="001F6B8F"/>
    <w:rsid w:val="00246681"/>
    <w:rsid w:val="00246B61"/>
    <w:rsid w:val="00281896"/>
    <w:rsid w:val="00285DB9"/>
    <w:rsid w:val="00297B78"/>
    <w:rsid w:val="00305EFE"/>
    <w:rsid w:val="003154F1"/>
    <w:rsid w:val="0032675D"/>
    <w:rsid w:val="00343D83"/>
    <w:rsid w:val="003608A6"/>
    <w:rsid w:val="00366184"/>
    <w:rsid w:val="00375A87"/>
    <w:rsid w:val="003A7CA1"/>
    <w:rsid w:val="003B2AEB"/>
    <w:rsid w:val="003B421E"/>
    <w:rsid w:val="003C1D50"/>
    <w:rsid w:val="003D033C"/>
    <w:rsid w:val="003E6580"/>
    <w:rsid w:val="00402756"/>
    <w:rsid w:val="00450C30"/>
    <w:rsid w:val="00451732"/>
    <w:rsid w:val="00474D5D"/>
    <w:rsid w:val="004A6DE6"/>
    <w:rsid w:val="004C2A2D"/>
    <w:rsid w:val="004E6A95"/>
    <w:rsid w:val="00515AD0"/>
    <w:rsid w:val="0053576A"/>
    <w:rsid w:val="00537CEA"/>
    <w:rsid w:val="00561631"/>
    <w:rsid w:val="0058079E"/>
    <w:rsid w:val="0059384A"/>
    <w:rsid w:val="0059450D"/>
    <w:rsid w:val="00597B65"/>
    <w:rsid w:val="005A4139"/>
    <w:rsid w:val="005B35C7"/>
    <w:rsid w:val="005C0504"/>
    <w:rsid w:val="005D675B"/>
    <w:rsid w:val="005E1E71"/>
    <w:rsid w:val="00614E77"/>
    <w:rsid w:val="00620CFE"/>
    <w:rsid w:val="0063322F"/>
    <w:rsid w:val="00652928"/>
    <w:rsid w:val="00662875"/>
    <w:rsid w:val="00684982"/>
    <w:rsid w:val="006B0642"/>
    <w:rsid w:val="006B47B4"/>
    <w:rsid w:val="006D484D"/>
    <w:rsid w:val="006E1E2D"/>
    <w:rsid w:val="00730220"/>
    <w:rsid w:val="00745630"/>
    <w:rsid w:val="007A5B24"/>
    <w:rsid w:val="007A7A50"/>
    <w:rsid w:val="007C03A0"/>
    <w:rsid w:val="007D46BC"/>
    <w:rsid w:val="007D60B0"/>
    <w:rsid w:val="007E1AED"/>
    <w:rsid w:val="007E6C5F"/>
    <w:rsid w:val="007F689F"/>
    <w:rsid w:val="008034A2"/>
    <w:rsid w:val="0080372F"/>
    <w:rsid w:val="00815BA5"/>
    <w:rsid w:val="00827C28"/>
    <w:rsid w:val="00830559"/>
    <w:rsid w:val="008419D2"/>
    <w:rsid w:val="00843F83"/>
    <w:rsid w:val="008501B8"/>
    <w:rsid w:val="00854ADA"/>
    <w:rsid w:val="008571FE"/>
    <w:rsid w:val="00862B60"/>
    <w:rsid w:val="00876D4F"/>
    <w:rsid w:val="0088116F"/>
    <w:rsid w:val="008A5C02"/>
    <w:rsid w:val="008C2342"/>
    <w:rsid w:val="008E5D3D"/>
    <w:rsid w:val="008E74DE"/>
    <w:rsid w:val="008F1047"/>
    <w:rsid w:val="00902864"/>
    <w:rsid w:val="0091012B"/>
    <w:rsid w:val="00920E75"/>
    <w:rsid w:val="00930AB3"/>
    <w:rsid w:val="00952DA2"/>
    <w:rsid w:val="0095411D"/>
    <w:rsid w:val="009805E6"/>
    <w:rsid w:val="00982DB9"/>
    <w:rsid w:val="00990A7F"/>
    <w:rsid w:val="00994E79"/>
    <w:rsid w:val="009969B9"/>
    <w:rsid w:val="009A1982"/>
    <w:rsid w:val="00A17692"/>
    <w:rsid w:val="00A212AC"/>
    <w:rsid w:val="00A22B41"/>
    <w:rsid w:val="00A5331F"/>
    <w:rsid w:val="00A87346"/>
    <w:rsid w:val="00A87848"/>
    <w:rsid w:val="00AA472F"/>
    <w:rsid w:val="00AC70F7"/>
    <w:rsid w:val="00AD6BA2"/>
    <w:rsid w:val="00AD702B"/>
    <w:rsid w:val="00B003FC"/>
    <w:rsid w:val="00B02824"/>
    <w:rsid w:val="00B4043C"/>
    <w:rsid w:val="00B45780"/>
    <w:rsid w:val="00B460D6"/>
    <w:rsid w:val="00B60F01"/>
    <w:rsid w:val="00B62541"/>
    <w:rsid w:val="00B757FD"/>
    <w:rsid w:val="00B80B91"/>
    <w:rsid w:val="00B80DF1"/>
    <w:rsid w:val="00B90933"/>
    <w:rsid w:val="00BB09ED"/>
    <w:rsid w:val="00BD18F1"/>
    <w:rsid w:val="00BD78AC"/>
    <w:rsid w:val="00C561CA"/>
    <w:rsid w:val="00CC5A0D"/>
    <w:rsid w:val="00CD339C"/>
    <w:rsid w:val="00CE2615"/>
    <w:rsid w:val="00CF02AF"/>
    <w:rsid w:val="00D10DF8"/>
    <w:rsid w:val="00D253AD"/>
    <w:rsid w:val="00D600EA"/>
    <w:rsid w:val="00D65609"/>
    <w:rsid w:val="00DB2AA8"/>
    <w:rsid w:val="00DD48F9"/>
    <w:rsid w:val="00DF7A04"/>
    <w:rsid w:val="00E13AC4"/>
    <w:rsid w:val="00E30DE4"/>
    <w:rsid w:val="00E63CE9"/>
    <w:rsid w:val="00E7332A"/>
    <w:rsid w:val="00EA4C7F"/>
    <w:rsid w:val="00EB2F89"/>
    <w:rsid w:val="00ED5454"/>
    <w:rsid w:val="00F0237E"/>
    <w:rsid w:val="00F42F24"/>
    <w:rsid w:val="00F45605"/>
    <w:rsid w:val="00F51642"/>
    <w:rsid w:val="00F63604"/>
    <w:rsid w:val="00F66992"/>
    <w:rsid w:val="00F761A8"/>
    <w:rsid w:val="00FB2A6C"/>
    <w:rsid w:val="00FC357E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  <w14:docId w14:val="7E2C74F5"/>
  <w15:docId w15:val="{B0B7165A-9554-4265-83EC-A8554D5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link w:val="FootnoteTextChar"/>
    <w:uiPriority w:val="99"/>
    <w:rsid w:val="00EB2F8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uiPriority w:val="99"/>
    <w:rsid w:val="00EB2F8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EB2F89"/>
    <w:rPr>
      <w:vertAlign w:val="superscript"/>
    </w:rPr>
  </w:style>
  <w:style w:type="character" w:styleId="Hyperlink">
    <w:name w:val="Hyperlink"/>
    <w:rsid w:val="00EB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B78"/>
    <w:pPr>
      <w:ind w:left="720"/>
    </w:pPr>
  </w:style>
  <w:style w:type="paragraph" w:styleId="NormalWeb">
    <w:name w:val="Normal (Web)"/>
    <w:basedOn w:val="Normal"/>
    <w:semiHidden/>
    <w:unhideWhenUsed/>
    <w:rsid w:val="004A6DE6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linesindentChar">
    <w:name w:val="2 lines indent Char"/>
    <w:link w:val="2linesindent"/>
    <w:locked/>
    <w:rsid w:val="00AC70F7"/>
  </w:style>
  <w:style w:type="paragraph" w:customStyle="1" w:styleId="2linesindent">
    <w:name w:val="2 lines indent"/>
    <w:basedOn w:val="Normal"/>
    <w:link w:val="2linesindentChar"/>
    <w:rsid w:val="00AC70F7"/>
    <w:pPr>
      <w:keepNext/>
      <w:spacing w:after="0" w:line="240" w:lineRule="auto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33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31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253A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1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B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515AD0"/>
    <w:pPr>
      <w:spacing w:after="0" w:line="240" w:lineRule="auto"/>
      <w:jc w:val="both"/>
    </w:pPr>
    <w:rPr>
      <w:rFonts w:ascii="Times New Roman" w:eastAsia="Times New Roman" w:hAnsi="Times New Roman"/>
      <w:sz w:val="24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rsid w:val="00515AD0"/>
    <w:rPr>
      <w:rFonts w:ascii="Times New Roman" w:eastAsia="Times New Roman" w:hAnsi="Times New Roman"/>
      <w:sz w:val="24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930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1/AG08426S03.docx" TargetMode="External"/><Relationship Id="rId18" Type="http://schemas.openxmlformats.org/officeDocument/2006/relationships/hyperlink" Target="https://scm.oas.org/audios/2021/AG51_Comision.General_AM_11-12-2021.mp3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spanish/hist_21/AG08456S03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scm.oas.org/audios/2021/AG51_Comision.General_PM_11-11-2021.mp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audios/2021/AG51_Comision.General_AM_11-11-2021.mp3" TargetMode="External"/><Relationship Id="rId20" Type="http://schemas.openxmlformats.org/officeDocument/2006/relationships/hyperlink" Target="http://scm.oas.org/doc_public/spanish/hist_21/AG08442S07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scm.oas.org/doc_public/spanish/hist_21/AG08455S03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1/AG08447S03.docx" TargetMode="External"/><Relationship Id="rId23" Type="http://schemas.openxmlformats.org/officeDocument/2006/relationships/hyperlink" Target="http://scm.oas.org/doc_public/spanish/hist_21/AG08452S07.docx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cm.oas.org/audios/2021/AG51_Comision.General_PM_11-12-2021.mp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1/AG08422S03.docx" TargetMode="External"/><Relationship Id="rId22" Type="http://schemas.openxmlformats.org/officeDocument/2006/relationships/hyperlink" Target="http://scm.oas.org/doc_public/spanish/hist_21/AG08433S03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637A-C335-423E-83E3-65D54A84F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890AB-A29A-4F8F-84E2-C81BFC9A9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C1A72-01E5-4119-8E6E-B67A00C5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3889F-3B9B-486E-84A1-3F67E780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Links>
    <vt:vector size="66" baseType="variant">
      <vt:variant>
        <vt:i4>7340069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http://scm.oas.org/ag/documentos/documentos/AG07941S03.doc</vt:lpwstr>
      </vt:variant>
      <vt:variant>
        <vt:lpwstr/>
      </vt:variant>
      <vt:variant>
        <vt:i4>7798817</vt:i4>
      </vt:variant>
      <vt:variant>
        <vt:i4>27</vt:i4>
      </vt:variant>
      <vt:variant>
        <vt:i4>0</vt:i4>
      </vt:variant>
      <vt:variant>
        <vt:i4>5</vt:i4>
      </vt:variant>
      <vt:variant>
        <vt:lpwstr>http://scm.oas.org/ag/documentos/documentos/AG07935S03.doc</vt:lpwstr>
      </vt:variant>
      <vt:variant>
        <vt:lpwstr/>
      </vt:variant>
      <vt:variant>
        <vt:i4>7798823</vt:i4>
      </vt:variant>
      <vt:variant>
        <vt:i4>24</vt:i4>
      </vt:variant>
      <vt:variant>
        <vt:i4>0</vt:i4>
      </vt:variant>
      <vt:variant>
        <vt:i4>5</vt:i4>
      </vt:variant>
      <vt:variant>
        <vt:lpwstr>http://scm.oas.org/ag/documentos/documentos/AG07933S03.doc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http://scm.oas.org/ag/documentos/documentos/AG07939S03.doc</vt:lpwstr>
      </vt:variant>
      <vt:variant>
        <vt:lpwstr/>
      </vt:variant>
      <vt:variant>
        <vt:i4>7798828</vt:i4>
      </vt:variant>
      <vt:variant>
        <vt:i4>18</vt:i4>
      </vt:variant>
      <vt:variant>
        <vt:i4>0</vt:i4>
      </vt:variant>
      <vt:variant>
        <vt:i4>5</vt:i4>
      </vt:variant>
      <vt:variant>
        <vt:lpwstr>http://scm.oas.org/ag/documentos/documentos/AG07938S03.doc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http://scm.oas.org/ag/documentos/documentos/AG07928S03.doc</vt:lpwstr>
      </vt:variant>
      <vt:variant>
        <vt:lpwstr/>
      </vt:variant>
      <vt:variant>
        <vt:i4>7798816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http://scm.oas.org/ag/documentos/documentos/AG07934S03.doc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http://scm.oas.org/ag/documentos/documentos/AG07929S03.doc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http://scm.oas.org/ag/documentos/documentos/AG07927S03.doc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http://scm.oas.org/ag/documentos/documentos/AG07937S03.doc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http://scm.oas.org/ag/documentos/documentos/AG07921S03.doc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Loredo, Carmen</cp:lastModifiedBy>
  <cp:revision>4</cp:revision>
  <dcterms:created xsi:type="dcterms:W3CDTF">2021-12-03T15:16:00Z</dcterms:created>
  <dcterms:modified xsi:type="dcterms:W3CDTF">2021-12-03T15:24:00Z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